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1D08E5" w14:textId="01309A2E" w:rsidR="00020915" w:rsidRPr="004E4750" w:rsidRDefault="00020915" w:rsidP="00020915">
      <w:pPr>
        <w:pStyle w:val="msonormalcxspmiddle"/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  <w:lang w:eastAsia="en-US"/>
        </w:rPr>
      </w:pPr>
      <w:r w:rsidRPr="00E72360">
        <w:rPr>
          <w:b/>
          <w:sz w:val="28"/>
          <w:szCs w:val="28"/>
          <w:lang w:eastAsia="en-US"/>
        </w:rPr>
        <w:t xml:space="preserve">Задание </w:t>
      </w:r>
      <w:r>
        <w:rPr>
          <w:b/>
          <w:sz w:val="28"/>
          <w:szCs w:val="28"/>
          <w:lang w:eastAsia="en-US"/>
        </w:rPr>
        <w:t>1</w:t>
      </w:r>
      <w:r w:rsidRPr="00E72360">
        <w:rPr>
          <w:b/>
          <w:sz w:val="28"/>
          <w:szCs w:val="28"/>
          <w:lang w:eastAsia="en-US"/>
        </w:rPr>
        <w:t xml:space="preserve">. </w:t>
      </w:r>
      <w:r w:rsidRPr="004E4750">
        <w:rPr>
          <w:i/>
          <w:sz w:val="28"/>
          <w:szCs w:val="28"/>
          <w:lang w:eastAsia="en-US"/>
        </w:rPr>
        <w:t xml:space="preserve">Внимательно прочитайте текст. Найдите в нем ошибки. Каждую найденную ошибку замените правильным вариантом. Ответ обоснуйте </w:t>
      </w:r>
      <w:r w:rsidRPr="004E4750">
        <w:rPr>
          <w:b/>
          <w:i/>
          <w:sz w:val="28"/>
          <w:szCs w:val="28"/>
          <w:lang w:eastAsia="en-US"/>
        </w:rPr>
        <w:t>(максимальный балл - 12).</w:t>
      </w:r>
    </w:p>
    <w:p w14:paraId="1EEB0732" w14:textId="77777777" w:rsidR="00020915" w:rsidRPr="004E4750" w:rsidRDefault="00020915" w:rsidP="00020915">
      <w:pPr>
        <w:autoSpaceDE w:val="0"/>
        <w:autoSpaceDN w:val="0"/>
        <w:adjustRightInd w:val="0"/>
        <w:spacing w:before="225" w:after="135"/>
        <w:ind w:firstLine="709"/>
        <w:jc w:val="both"/>
      </w:pPr>
      <w:r w:rsidRPr="004E4750">
        <w:t xml:space="preserve">1. </w:t>
      </w:r>
      <w:r>
        <w:t>Принцип диспозитивности является одним из фундаментальных принципов гражданского процессуального права</w:t>
      </w:r>
      <w:r w:rsidRPr="004E4750">
        <w:t xml:space="preserve">. 2. </w:t>
      </w:r>
      <w:r>
        <w:t>Свойством доказательства является только относимость</w:t>
      </w:r>
      <w:r w:rsidRPr="004E4750">
        <w:t>. 3.</w:t>
      </w:r>
      <w:r>
        <w:t xml:space="preserve"> Суд вправе не проводить подготовку по делу</w:t>
      </w:r>
      <w:r w:rsidRPr="004E4750">
        <w:t>. 4.</w:t>
      </w:r>
      <w:r>
        <w:t xml:space="preserve"> </w:t>
      </w:r>
      <w:r w:rsidRPr="005D3FA0">
        <w:t>Задач</w:t>
      </w:r>
      <w:r>
        <w:t>ей</w:t>
      </w:r>
      <w:r w:rsidRPr="005D3FA0">
        <w:t xml:space="preserve"> гражданского судопроизводства </w:t>
      </w:r>
      <w:r>
        <w:t>выступает</w:t>
      </w:r>
      <w:r w:rsidRPr="005D3FA0">
        <w:t xml:space="preserve"> правильное и своевременное рассмотрение и разрешение гражданских дел</w:t>
      </w:r>
      <w:r w:rsidRPr="00AA3994">
        <w:t>.</w:t>
      </w:r>
      <w:r w:rsidRPr="004E4750">
        <w:t xml:space="preserve"> 5.</w:t>
      </w:r>
      <w:r>
        <w:t xml:space="preserve"> Участники гражданского процесса обязаны обращаться к судьям со словами: «Ваше благородие!»</w:t>
      </w:r>
      <w:r w:rsidRPr="004E4750">
        <w:t xml:space="preserve">. 6. </w:t>
      </w:r>
      <w:r w:rsidRPr="0073510B">
        <w:t>Прокурор обладает правом подачи апелляционного, кассационного, надзорного представления на не вступившие и вступившие в законную силу судебные акты</w:t>
      </w:r>
      <w:r w:rsidRPr="004E4750">
        <w:t>.</w:t>
      </w:r>
    </w:p>
    <w:p w14:paraId="397FC003" w14:textId="77777777" w:rsidR="00020915" w:rsidRPr="004E4750" w:rsidRDefault="00020915" w:rsidP="00020915">
      <w:pPr>
        <w:autoSpaceDE w:val="0"/>
        <w:autoSpaceDN w:val="0"/>
        <w:adjustRightInd w:val="0"/>
        <w:spacing w:before="225" w:after="135"/>
        <w:ind w:firstLine="709"/>
        <w:jc w:val="both"/>
        <w:rPr>
          <w:b/>
          <w:i/>
        </w:rPr>
      </w:pPr>
      <w:r w:rsidRPr="004E4750">
        <w:rPr>
          <w:b/>
          <w:i/>
        </w:rPr>
        <w:t>ОТВЕТ:</w:t>
      </w:r>
    </w:p>
    <w:tbl>
      <w:tblPr>
        <w:tblW w:w="1018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340"/>
        <w:gridCol w:w="720"/>
        <w:gridCol w:w="2735"/>
        <w:gridCol w:w="788"/>
        <w:gridCol w:w="2597"/>
        <w:gridCol w:w="463"/>
      </w:tblGrid>
      <w:tr w:rsidR="00020915" w:rsidRPr="004E4750" w14:paraId="6FF3317A" w14:textId="77777777" w:rsidTr="00E430F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60B6D" w14:textId="77777777" w:rsidR="00020915" w:rsidRPr="004E4750" w:rsidRDefault="00020915" w:rsidP="00E430F0">
            <w:pPr>
              <w:spacing w:before="100" w:after="100"/>
              <w:jc w:val="center"/>
              <w:rPr>
                <w:b/>
              </w:rPr>
            </w:pPr>
            <w:r w:rsidRPr="004E4750">
              <w:rPr>
                <w:b/>
              </w:rPr>
              <w:t>№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15AB9" w14:textId="77777777" w:rsidR="00020915" w:rsidRPr="004E4750" w:rsidRDefault="00020915" w:rsidP="00E430F0">
            <w:pPr>
              <w:spacing w:before="100" w:after="100"/>
              <w:ind w:firstLine="1150"/>
              <w:jc w:val="center"/>
              <w:rPr>
                <w:b/>
              </w:rPr>
            </w:pPr>
            <w:r w:rsidRPr="004E4750">
              <w:rPr>
                <w:b/>
              </w:rPr>
              <w:br/>
              <w:t>Ошибка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A22415" w14:textId="77777777" w:rsidR="00020915" w:rsidRPr="004E4750" w:rsidRDefault="00020915" w:rsidP="00E430F0">
            <w:pPr>
              <w:spacing w:before="100" w:after="100"/>
              <w:ind w:firstLine="709"/>
              <w:jc w:val="center"/>
              <w:rPr>
                <w:b/>
              </w:rPr>
            </w:pPr>
          </w:p>
          <w:p w14:paraId="674EE7EF" w14:textId="77777777" w:rsidR="00020915" w:rsidRPr="004E4750" w:rsidRDefault="00020915" w:rsidP="00E430F0">
            <w:pPr>
              <w:jc w:val="center"/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49F67" w14:textId="77777777" w:rsidR="00020915" w:rsidRPr="004E4750" w:rsidRDefault="00020915" w:rsidP="00E430F0">
            <w:pPr>
              <w:spacing w:before="100" w:after="100"/>
              <w:ind w:firstLine="709"/>
              <w:jc w:val="center"/>
              <w:rPr>
                <w:b/>
              </w:rPr>
            </w:pPr>
            <w:r w:rsidRPr="004E4750">
              <w:rPr>
                <w:b/>
              </w:rPr>
              <w:br/>
              <w:t>Правильный ответ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042714" w14:textId="77777777" w:rsidR="00020915" w:rsidRPr="004E4750" w:rsidRDefault="00020915" w:rsidP="00E430F0">
            <w:pPr>
              <w:spacing w:before="100" w:after="100"/>
              <w:ind w:firstLine="709"/>
              <w:jc w:val="center"/>
              <w:rPr>
                <w:b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C2359" w14:textId="77777777" w:rsidR="00020915" w:rsidRPr="004E4750" w:rsidRDefault="00020915" w:rsidP="00E430F0">
            <w:pPr>
              <w:spacing w:before="100" w:after="100"/>
              <w:ind w:firstLine="709"/>
              <w:jc w:val="center"/>
              <w:rPr>
                <w:b/>
              </w:rPr>
            </w:pPr>
            <w:r w:rsidRPr="004E4750">
              <w:rPr>
                <w:b/>
              </w:rPr>
              <w:br/>
              <w:t>Обоснование</w:t>
            </w:r>
          </w:p>
        </w:tc>
        <w:tc>
          <w:tcPr>
            <w:tcW w:w="46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0C4FB8E" w14:textId="77777777" w:rsidR="00020915" w:rsidRPr="004E4750" w:rsidRDefault="00020915" w:rsidP="00E430F0">
            <w:pPr>
              <w:spacing w:before="100" w:after="100"/>
              <w:ind w:firstLine="709"/>
              <w:jc w:val="center"/>
              <w:rPr>
                <w:b/>
              </w:rPr>
            </w:pPr>
          </w:p>
        </w:tc>
      </w:tr>
      <w:tr w:rsidR="00363678" w:rsidRPr="004E4750" w14:paraId="4307ECC0" w14:textId="77777777" w:rsidTr="00E430F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E0CAE" w14:textId="7E41C504" w:rsidR="00363678" w:rsidRPr="004E4750" w:rsidRDefault="00E430F0" w:rsidP="00363678">
            <w:pPr>
              <w:spacing w:before="100" w:after="10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956B1" w14:textId="77777777" w:rsidR="00363678" w:rsidRPr="004E4750" w:rsidRDefault="00363678" w:rsidP="00363678">
            <w:pPr>
              <w:spacing w:before="100" w:after="100"/>
              <w:jc w:val="both"/>
            </w:pPr>
            <w:r w:rsidRPr="00F93F7B">
              <w:rPr>
                <w:b/>
              </w:rPr>
              <w:t xml:space="preserve">Свойством </w:t>
            </w:r>
            <w:r>
              <w:t xml:space="preserve">доказательства является </w:t>
            </w:r>
            <w:r w:rsidRPr="00723DE8">
              <w:rPr>
                <w:b/>
              </w:rPr>
              <w:t>только</w:t>
            </w:r>
            <w:r>
              <w:t xml:space="preserve"> относимость.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7F71DC" w14:textId="1F3BDFDA" w:rsidR="00363678" w:rsidRPr="004E4750" w:rsidRDefault="00363678" w:rsidP="00363678">
            <w:pPr>
              <w:spacing w:after="100"/>
              <w:ind w:firstLine="709"/>
              <w:jc w:val="both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C789C87" wp14:editId="3A77C135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142240</wp:posOffset>
                      </wp:positionV>
                      <wp:extent cx="342900" cy="361950"/>
                      <wp:effectExtent l="0" t="0" r="19050" b="19050"/>
                      <wp:wrapNone/>
                      <wp:docPr id="41" name="Надпись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E383290" w14:textId="77777777" w:rsidR="00E430F0" w:rsidRDefault="00E430F0" w:rsidP="00020915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type w14:anchorId="5C789C8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41" o:spid="_x0000_s1026" type="#_x0000_t202" style="position:absolute;left:0;text-align:left;margin-left:-2.4pt;margin-top:11.2pt;width:27pt;height:2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">
                      <v:textbox>
                        <w:txbxContent>
                          <w:p w14:paraId="6E383290" w14:textId="77777777" w:rsidR="00E430F0" w:rsidRDefault="00E430F0" w:rsidP="00020915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FC92F" w14:textId="77777777" w:rsidR="00363678" w:rsidRDefault="00363678" w:rsidP="00363678">
            <w:pPr>
              <w:spacing w:before="100" w:after="100"/>
              <w:jc w:val="both"/>
              <w:rPr>
                <w:b/>
              </w:rPr>
            </w:pPr>
            <w:r w:rsidRPr="001C05BB">
              <w:t>Свойств</w:t>
            </w:r>
            <w:r w:rsidRPr="001C29EF">
              <w:rPr>
                <w:b/>
              </w:rPr>
              <w:t xml:space="preserve">ами </w:t>
            </w:r>
            <w:r>
              <w:t>доказательств явля</w:t>
            </w:r>
            <w:r w:rsidRPr="001C05BB">
              <w:rPr>
                <w:b/>
              </w:rPr>
              <w:t xml:space="preserve">ются </w:t>
            </w:r>
            <w:r>
              <w:t xml:space="preserve">относимость </w:t>
            </w:r>
            <w:r w:rsidRPr="001C29EF">
              <w:rPr>
                <w:b/>
              </w:rPr>
              <w:t>и допустимость.</w:t>
            </w:r>
          </w:p>
          <w:p w14:paraId="3E15D5C2" w14:textId="77777777" w:rsidR="00363678" w:rsidRDefault="00363678" w:rsidP="00363678">
            <w:pPr>
              <w:spacing w:before="100" w:after="100"/>
              <w:jc w:val="both"/>
            </w:pPr>
            <w:r>
              <w:t>ИЛИ</w:t>
            </w:r>
          </w:p>
          <w:p w14:paraId="66B64A77" w14:textId="77777777" w:rsidR="00363678" w:rsidRPr="005937AF" w:rsidRDefault="00363678" w:rsidP="00363678">
            <w:pPr>
              <w:spacing w:before="100" w:after="100"/>
              <w:jc w:val="both"/>
              <w:rPr>
                <w:b/>
              </w:rPr>
            </w:pPr>
            <w:r w:rsidRPr="001C05BB">
              <w:t>Свойств</w:t>
            </w:r>
            <w:r w:rsidRPr="001C29EF">
              <w:rPr>
                <w:b/>
              </w:rPr>
              <w:t xml:space="preserve">ами </w:t>
            </w:r>
            <w:r>
              <w:t>доказательств явля</w:t>
            </w:r>
            <w:r w:rsidRPr="001C05BB">
              <w:rPr>
                <w:b/>
              </w:rPr>
              <w:t xml:space="preserve">ются </w:t>
            </w:r>
            <w:r>
              <w:t>относимость,</w:t>
            </w:r>
            <w:r w:rsidRPr="001C29EF">
              <w:rPr>
                <w:b/>
              </w:rPr>
              <w:t xml:space="preserve"> допустимость</w:t>
            </w:r>
            <w:r>
              <w:rPr>
                <w:b/>
              </w:rPr>
              <w:t>, достаточность и достоверность</w:t>
            </w:r>
            <w:r w:rsidRPr="001C29EF">
              <w:rPr>
                <w:b/>
              </w:rPr>
              <w:t>.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53B302" w14:textId="5B300946" w:rsidR="00363678" w:rsidRPr="004E4750" w:rsidRDefault="00363678" w:rsidP="00363678">
            <w:pPr>
              <w:spacing w:after="100"/>
              <w:ind w:firstLine="709"/>
              <w:jc w:val="both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A19BF50" wp14:editId="1907CC29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149225</wp:posOffset>
                      </wp:positionV>
                      <wp:extent cx="342900" cy="361950"/>
                      <wp:effectExtent l="0" t="0" r="19050" b="19050"/>
                      <wp:wrapNone/>
                      <wp:docPr id="40" name="Надпись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30C80C" w14:textId="77777777" w:rsidR="00E430F0" w:rsidRDefault="00E430F0" w:rsidP="00020915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 w14:anchorId="1A19BF50" id="Надпись 40" o:spid="_x0000_s1027" type="#_x0000_t202" style="position:absolute;left:0;text-align:left;margin-left:-1.6pt;margin-top:11.75pt;width:27pt;height:28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">
                      <v:textbox>
                        <w:txbxContent>
                          <w:p w14:paraId="6A30C80C" w14:textId="77777777" w:rsidR="00E430F0" w:rsidRDefault="00E430F0" w:rsidP="00020915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756A0" w14:textId="20230D10" w:rsidR="00363678" w:rsidRPr="004E4750" w:rsidRDefault="00363678" w:rsidP="00363678">
            <w:pPr>
              <w:spacing w:before="100" w:after="100"/>
              <w:jc w:val="both"/>
            </w:pPr>
            <w:r>
              <w:t>В Гражданском процессуальном кодексе Российской Федерации закреплены только два свойства доказательств: относимость и допустимость</w:t>
            </w:r>
            <w:r w:rsidRPr="004E4750">
              <w:t>.</w:t>
            </w:r>
            <w:r>
              <w:t xml:space="preserve"> Правоведы также выделяют в качестве свойств достаточность и достоверность.</w:t>
            </w:r>
          </w:p>
        </w:tc>
        <w:tc>
          <w:tcPr>
            <w:tcW w:w="4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931E8D" w14:textId="7F7AC833" w:rsidR="00363678" w:rsidRPr="004E4750" w:rsidRDefault="00363678" w:rsidP="00363678">
            <w:pPr>
              <w:spacing w:after="100"/>
              <w:ind w:firstLine="709"/>
              <w:jc w:val="both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8CD127D" wp14:editId="3F822964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147320</wp:posOffset>
                      </wp:positionV>
                      <wp:extent cx="342900" cy="361950"/>
                      <wp:effectExtent l="0" t="0" r="19050" b="19050"/>
                      <wp:wrapNone/>
                      <wp:docPr id="39" name="Надпись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BF39EAD" w14:textId="77777777" w:rsidR="00E430F0" w:rsidRDefault="00E430F0" w:rsidP="00020915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 w14:anchorId="68CD127D" id="Надпись 39" o:spid="_x0000_s1028" type="#_x0000_t202" style="position:absolute;left:0;text-align:left;margin-left:3.6pt;margin-top:11.6pt;width:27pt;height:2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">
                      <v:textbox>
                        <w:txbxContent>
                          <w:p w14:paraId="3BF39EAD" w14:textId="77777777" w:rsidR="00E430F0" w:rsidRDefault="00E430F0" w:rsidP="00020915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63678" w:rsidRPr="004E4750" w14:paraId="783953A6" w14:textId="77777777" w:rsidTr="00E430F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26050" w14:textId="1EAD831C" w:rsidR="00363678" w:rsidRPr="004E4750" w:rsidRDefault="00E430F0" w:rsidP="00363678">
            <w:pPr>
              <w:spacing w:before="100" w:after="10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59961" w14:textId="77777777" w:rsidR="00363678" w:rsidRPr="004E4750" w:rsidRDefault="00363678" w:rsidP="00363678">
            <w:pPr>
              <w:spacing w:before="100" w:after="100"/>
              <w:jc w:val="both"/>
            </w:pPr>
            <w:r>
              <w:t xml:space="preserve">Суд </w:t>
            </w:r>
            <w:r w:rsidRPr="00E651B6">
              <w:rPr>
                <w:b/>
              </w:rPr>
              <w:t>вправе не</w:t>
            </w:r>
            <w:r>
              <w:t xml:space="preserve"> проводить подготовку по делу</w:t>
            </w:r>
            <w:r w:rsidRPr="004E4750">
              <w:t>.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DA008C" w14:textId="6341B04E" w:rsidR="00363678" w:rsidRPr="004E4750" w:rsidRDefault="00363678" w:rsidP="00363678">
            <w:pPr>
              <w:spacing w:after="100"/>
              <w:ind w:firstLine="709"/>
              <w:jc w:val="both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E4B289E" wp14:editId="183924B3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199390</wp:posOffset>
                      </wp:positionV>
                      <wp:extent cx="323850" cy="361950"/>
                      <wp:effectExtent l="0" t="0" r="19050" b="19050"/>
                      <wp:wrapNone/>
                      <wp:docPr id="38" name="Надпись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96A1B7" w14:textId="77777777" w:rsidR="00E430F0" w:rsidRDefault="00E430F0" w:rsidP="00020915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 w14:anchorId="1E4B289E" id="Надпись 38" o:spid="_x0000_s1029" type="#_x0000_t202" style="position:absolute;left:0;text-align:left;margin-left:-3.1pt;margin-top:15.7pt;width:25.5pt;height:28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">
                      <v:textbox>
                        <w:txbxContent>
                          <w:p w14:paraId="0A96A1B7" w14:textId="77777777" w:rsidR="00E430F0" w:rsidRDefault="00E430F0" w:rsidP="00020915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953BA53" w14:textId="77777777" w:rsidR="00363678" w:rsidRPr="004E4750" w:rsidRDefault="00363678" w:rsidP="00363678"/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FD638" w14:textId="77777777" w:rsidR="00363678" w:rsidRPr="004E4750" w:rsidRDefault="00363678" w:rsidP="00363678">
            <w:pPr>
              <w:spacing w:before="100" w:after="100"/>
              <w:jc w:val="both"/>
            </w:pPr>
            <w:r>
              <w:t xml:space="preserve">Суд </w:t>
            </w:r>
            <w:r>
              <w:rPr>
                <w:b/>
              </w:rPr>
              <w:t>обязан</w:t>
            </w:r>
            <w:r>
              <w:t xml:space="preserve"> пров</w:t>
            </w:r>
            <w:r w:rsidRPr="00572B0F">
              <w:rPr>
                <w:b/>
              </w:rPr>
              <w:t>ести</w:t>
            </w:r>
            <w:r>
              <w:t xml:space="preserve"> подготовку по делу</w:t>
            </w:r>
            <w:r w:rsidRPr="004E4750">
              <w:t>.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6A1AE7" w14:textId="1E947886" w:rsidR="00363678" w:rsidRPr="004E4750" w:rsidRDefault="00363678" w:rsidP="00363678">
            <w:pPr>
              <w:spacing w:after="100"/>
              <w:ind w:firstLine="709"/>
              <w:jc w:val="both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461FBC2" wp14:editId="5AF25ADB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192405</wp:posOffset>
                      </wp:positionV>
                      <wp:extent cx="342900" cy="361950"/>
                      <wp:effectExtent l="0" t="0" r="19050" b="19050"/>
                      <wp:wrapNone/>
                      <wp:docPr id="37" name="Надпись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21B6DB2" w14:textId="77777777" w:rsidR="00E430F0" w:rsidRDefault="00E430F0" w:rsidP="00020915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 w14:anchorId="4461FBC2" id="Надпись 37" o:spid="_x0000_s1030" type="#_x0000_t202" style="position:absolute;left:0;text-align:left;margin-left:-1.6pt;margin-top:15.15pt;width:27pt;height:28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">
                      <v:textbox>
                        <w:txbxContent>
                          <w:p w14:paraId="121B6DB2" w14:textId="77777777" w:rsidR="00E430F0" w:rsidRDefault="00E430F0" w:rsidP="00020915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6F3BA" w14:textId="7EA44FD1" w:rsidR="00363678" w:rsidRPr="004E4750" w:rsidRDefault="00363678" w:rsidP="00363678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Подготовка дел к судебному разбирательству является самостоятельной стадией гражданского процесса, имеющей целью обеспечить правильное и </w:t>
            </w:r>
            <w:r>
              <w:lastRenderedPageBreak/>
              <w:t xml:space="preserve">своевременное их рассмотрение и разрешение, и обязательна по каждому гражданскому делу (см. п. 1 </w:t>
            </w:r>
            <w:r w:rsidRPr="00453089">
              <w:t>Постановлени</w:t>
            </w:r>
            <w:r>
              <w:t>я</w:t>
            </w:r>
            <w:r w:rsidRPr="00453089">
              <w:t xml:space="preserve"> Пленума Верховного Суда </w:t>
            </w:r>
            <w:r>
              <w:t>Российской Федерации</w:t>
            </w:r>
            <w:r w:rsidRPr="00453089">
              <w:t xml:space="preserve"> от 24.06.2008 </w:t>
            </w:r>
            <w:r>
              <w:t>№</w:t>
            </w:r>
            <w:r w:rsidRPr="00453089">
              <w:t xml:space="preserve"> 11</w:t>
            </w:r>
            <w:r>
              <w:t xml:space="preserve">). </w:t>
            </w:r>
          </w:p>
        </w:tc>
        <w:tc>
          <w:tcPr>
            <w:tcW w:w="4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10D7F3" w14:textId="44C2796F" w:rsidR="00363678" w:rsidRPr="004E4750" w:rsidRDefault="00363678" w:rsidP="00363678">
            <w:pPr>
              <w:spacing w:after="100"/>
              <w:ind w:firstLine="709"/>
              <w:jc w:val="both"/>
            </w:pPr>
            <w:r>
              <w:rPr>
                <w:noProof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E040A74" wp14:editId="63A17997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198120</wp:posOffset>
                      </wp:positionV>
                      <wp:extent cx="342900" cy="361950"/>
                      <wp:effectExtent l="0" t="0" r="19050" b="19050"/>
                      <wp:wrapNone/>
                      <wp:docPr id="36" name="Надпись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BB59F56" w14:textId="77777777" w:rsidR="00E430F0" w:rsidRDefault="00E430F0" w:rsidP="00020915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 w14:anchorId="7E040A74" id="Надпись 36" o:spid="_x0000_s1031" type="#_x0000_t202" style="position:absolute;left:0;text-align:left;margin-left:3.6pt;margin-top:15.6pt;width:27pt;height:28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">
                      <v:textbox>
                        <w:txbxContent>
                          <w:p w14:paraId="1BB59F56" w14:textId="77777777" w:rsidR="00E430F0" w:rsidRDefault="00E430F0" w:rsidP="00020915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 xml:space="preserve"> </w:t>
            </w:r>
          </w:p>
        </w:tc>
      </w:tr>
      <w:tr w:rsidR="00363678" w:rsidRPr="004E4750" w14:paraId="37F17C00" w14:textId="77777777" w:rsidTr="00E430F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B075B" w14:textId="5FD2171F" w:rsidR="00363678" w:rsidRPr="004E4750" w:rsidRDefault="00E430F0" w:rsidP="00363678">
            <w:pPr>
              <w:spacing w:before="100" w:after="10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6183C" w14:textId="77777777" w:rsidR="00363678" w:rsidRPr="004E4750" w:rsidRDefault="00363678" w:rsidP="00363678">
            <w:pPr>
              <w:spacing w:before="100" w:after="100"/>
              <w:jc w:val="both"/>
              <w:rPr>
                <w:b/>
              </w:rPr>
            </w:pPr>
            <w:r>
              <w:t xml:space="preserve">Участники гражданского процесса обязаны обращаться к судьям со словами: </w:t>
            </w:r>
            <w:r w:rsidRPr="000E4E7A">
              <w:rPr>
                <w:b/>
              </w:rPr>
              <w:t>«Ваше благородие!»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BC7808" w14:textId="3322E418" w:rsidR="00363678" w:rsidRPr="004E4750" w:rsidRDefault="00363678" w:rsidP="00363678">
            <w:pPr>
              <w:spacing w:after="100"/>
              <w:ind w:firstLine="709"/>
              <w:jc w:val="both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C120131" wp14:editId="7EF5B4B8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156845</wp:posOffset>
                      </wp:positionV>
                      <wp:extent cx="342900" cy="361950"/>
                      <wp:effectExtent l="0" t="0" r="19050" b="19050"/>
                      <wp:wrapNone/>
                      <wp:docPr id="35" name="Надпись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974CC5" w14:textId="77777777" w:rsidR="00E430F0" w:rsidRDefault="00E430F0" w:rsidP="00020915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 w14:anchorId="7C120131" id="Надпись 35" o:spid="_x0000_s1032" type="#_x0000_t202" style="position:absolute;left:0;text-align:left;margin-left:-5.4pt;margin-top:12.35pt;width:27pt;height:28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">
                      <v:textbox>
                        <w:txbxContent>
                          <w:p w14:paraId="3C974CC5" w14:textId="77777777" w:rsidR="00E430F0" w:rsidRDefault="00E430F0" w:rsidP="00020915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755BAA1" w14:textId="77777777" w:rsidR="00363678" w:rsidRPr="004E4750" w:rsidRDefault="00363678" w:rsidP="00363678"/>
          <w:p w14:paraId="4EE55F4B" w14:textId="77777777" w:rsidR="00363678" w:rsidRPr="004E4750" w:rsidRDefault="00363678" w:rsidP="00363678"/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5B1E9" w14:textId="77777777" w:rsidR="00363678" w:rsidRPr="004E4750" w:rsidRDefault="00363678" w:rsidP="00363678">
            <w:pPr>
              <w:spacing w:before="100" w:after="100"/>
              <w:jc w:val="both"/>
            </w:pPr>
            <w:r>
              <w:t xml:space="preserve">Участники гражданского процесса обязаны обращаться к судьям со словами: </w:t>
            </w:r>
            <w:r w:rsidRPr="003A205F">
              <w:rPr>
                <w:b/>
              </w:rPr>
              <w:t>«Уважаемый суд!»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07268A" w14:textId="141BFC5E" w:rsidR="00363678" w:rsidRPr="004E4750" w:rsidRDefault="00363678" w:rsidP="00363678">
            <w:pPr>
              <w:spacing w:after="100"/>
              <w:ind w:firstLine="709"/>
              <w:jc w:val="both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9C4BB25" wp14:editId="5358E37C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157480</wp:posOffset>
                      </wp:positionV>
                      <wp:extent cx="342900" cy="361950"/>
                      <wp:effectExtent l="0" t="0" r="19050" b="19050"/>
                      <wp:wrapNone/>
                      <wp:docPr id="34" name="Надпись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79225A" w14:textId="77777777" w:rsidR="00E430F0" w:rsidRDefault="00E430F0" w:rsidP="00020915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 w14:anchorId="59C4BB25" id="Надпись 34" o:spid="_x0000_s1033" type="#_x0000_t202" style="position:absolute;left:0;text-align:left;margin-left:-1.6pt;margin-top:12.4pt;width:27pt;height:28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">
                      <v:textbox>
                        <w:txbxContent>
                          <w:p w14:paraId="3C79225A" w14:textId="77777777" w:rsidR="00E430F0" w:rsidRDefault="00E430F0" w:rsidP="00020915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E4F62" w14:textId="3ED47BE8" w:rsidR="00363678" w:rsidRPr="004E4750" w:rsidRDefault="00363678" w:rsidP="00363678">
            <w:pPr>
              <w:spacing w:before="100" w:after="100"/>
              <w:jc w:val="both"/>
            </w:pPr>
            <w:r>
              <w:t xml:space="preserve">Гражданское процессуальное законодательство закрепляет обязанность участников процесса обращаться к судьям только со словами: </w:t>
            </w:r>
            <w:r w:rsidRPr="004E4802">
              <w:t>«Уважаемый суд!»</w:t>
            </w:r>
            <w:r>
              <w:t xml:space="preserve"> (см. ст. 158 ГПК РФ). Обращение «Ваше благородие!» следует расценивать как оскорбление суда. </w:t>
            </w:r>
          </w:p>
        </w:tc>
        <w:tc>
          <w:tcPr>
            <w:tcW w:w="4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180E82" w14:textId="35612A6C" w:rsidR="00363678" w:rsidRPr="004E4750" w:rsidRDefault="00363678" w:rsidP="00363678">
            <w:pPr>
              <w:spacing w:after="100"/>
              <w:ind w:firstLine="709"/>
              <w:jc w:val="both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B4C6E81" wp14:editId="1758668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156845</wp:posOffset>
                      </wp:positionV>
                      <wp:extent cx="342900" cy="361950"/>
                      <wp:effectExtent l="0" t="0" r="19050" b="19050"/>
                      <wp:wrapNone/>
                      <wp:docPr id="33" name="Надпись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2EE91FB" w14:textId="77777777" w:rsidR="00E430F0" w:rsidRDefault="00E430F0" w:rsidP="00020915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 w14:anchorId="6B4C6E81" id="Надпись 33" o:spid="_x0000_s1034" type="#_x0000_t202" style="position:absolute;left:0;text-align:left;margin-left:3.6pt;margin-top:12.35pt;width:27pt;height:28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">
                      <v:textbox>
                        <w:txbxContent>
                          <w:p w14:paraId="22EE91FB" w14:textId="77777777" w:rsidR="00E430F0" w:rsidRDefault="00E430F0" w:rsidP="00020915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462EDF9F" w14:textId="77777777" w:rsidR="00020915" w:rsidRPr="004E4750" w:rsidRDefault="00020915" w:rsidP="00020915">
      <w:pPr>
        <w:autoSpaceDE w:val="0"/>
        <w:autoSpaceDN w:val="0"/>
        <w:adjustRightInd w:val="0"/>
        <w:spacing w:before="225" w:after="135"/>
        <w:jc w:val="both"/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4536"/>
        <w:gridCol w:w="708"/>
        <w:gridCol w:w="596"/>
        <w:gridCol w:w="929"/>
      </w:tblGrid>
      <w:tr w:rsidR="00020915" w:rsidRPr="00AD13D1" w14:paraId="1C6DA0A1" w14:textId="77777777" w:rsidTr="00E430F0">
        <w:tc>
          <w:tcPr>
            <w:tcW w:w="675" w:type="dxa"/>
            <w:vMerge w:val="restart"/>
            <w:shd w:val="clear" w:color="auto" w:fill="auto"/>
            <w:vAlign w:val="center"/>
          </w:tcPr>
          <w:p w14:paraId="0F45A584" w14:textId="6107C542" w:rsidR="00020915" w:rsidRPr="004536A2" w:rsidRDefault="00E36EB6" w:rsidP="00E430F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14:paraId="7DEB68C1" w14:textId="77777777" w:rsidR="00020915" w:rsidRPr="00AD13D1" w:rsidRDefault="00020915" w:rsidP="00E430F0">
            <w:pPr>
              <w:spacing w:after="0" w:line="240" w:lineRule="auto"/>
              <w:jc w:val="center"/>
              <w:rPr>
                <w:b/>
              </w:rPr>
            </w:pPr>
            <w:r w:rsidRPr="00AD13D1">
              <w:rPr>
                <w:b/>
              </w:rPr>
              <w:t>Ошибка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B1EAFF8" w14:textId="77777777" w:rsidR="00020915" w:rsidRPr="00AD13D1" w:rsidRDefault="00020915" w:rsidP="00E430F0">
            <w:pPr>
              <w:spacing w:after="0" w:line="240" w:lineRule="auto"/>
            </w:pPr>
            <w:r w:rsidRPr="00AD13D1">
              <w:t>Правильный ответ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351A0AC" w14:textId="77777777" w:rsidR="00020915" w:rsidRPr="00AD13D1" w:rsidRDefault="00020915" w:rsidP="00E430F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D13D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96" w:type="dxa"/>
            <w:vMerge w:val="restart"/>
            <w:shd w:val="clear" w:color="auto" w:fill="auto"/>
            <w:vAlign w:val="center"/>
          </w:tcPr>
          <w:p w14:paraId="1D8DCFB0" w14:textId="77777777" w:rsidR="00020915" w:rsidRPr="00AD13D1" w:rsidRDefault="00020915" w:rsidP="00E430F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D13D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29" w:type="dxa"/>
            <w:vMerge w:val="restart"/>
            <w:shd w:val="clear" w:color="auto" w:fill="auto"/>
            <w:vAlign w:val="center"/>
          </w:tcPr>
          <w:p w14:paraId="6465474F" w14:textId="77777777" w:rsidR="00020915" w:rsidRPr="00AD13D1" w:rsidRDefault="00020915" w:rsidP="00E430F0">
            <w:pPr>
              <w:spacing w:after="0" w:line="240" w:lineRule="auto"/>
              <w:jc w:val="center"/>
              <w:rPr>
                <w:b/>
              </w:rPr>
            </w:pPr>
            <w:r w:rsidRPr="00AD13D1">
              <w:rPr>
                <w:b/>
              </w:rPr>
              <w:t>12</w:t>
            </w:r>
          </w:p>
        </w:tc>
      </w:tr>
      <w:tr w:rsidR="00020915" w:rsidRPr="00AD13D1" w14:paraId="7A5A42A9" w14:textId="77777777" w:rsidTr="00E430F0">
        <w:tc>
          <w:tcPr>
            <w:tcW w:w="675" w:type="dxa"/>
            <w:vMerge/>
            <w:shd w:val="clear" w:color="auto" w:fill="auto"/>
            <w:vAlign w:val="center"/>
          </w:tcPr>
          <w:p w14:paraId="34B80ECA" w14:textId="77777777" w:rsidR="00020915" w:rsidRPr="004536A2" w:rsidRDefault="00020915" w:rsidP="00E430F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141C2E1B" w14:textId="77777777" w:rsidR="00020915" w:rsidRPr="00AD13D1" w:rsidRDefault="00020915" w:rsidP="00E430F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182189AB" w14:textId="039BFAF2" w:rsidR="00020915" w:rsidRPr="00607D68" w:rsidRDefault="00020915" w:rsidP="00E430F0">
            <w:pPr>
              <w:spacing w:after="0" w:line="240" w:lineRule="auto"/>
            </w:pPr>
            <w:r w:rsidRPr="00AD13D1">
              <w:t>Ответ неверный ИЛИ ответ отсутствует</w:t>
            </w:r>
            <w:r w:rsidR="00607D68">
              <w:t xml:space="preserve"> </w:t>
            </w:r>
            <w:r w:rsidR="00607D68" w:rsidRPr="00CD0AE6">
              <w:t>ИЛИ</w:t>
            </w:r>
            <w:r w:rsidR="00607D68" w:rsidRPr="009C1717">
              <w:rPr>
                <w:color w:val="FF0000"/>
              </w:rPr>
              <w:t xml:space="preserve"> </w:t>
            </w:r>
            <w:r w:rsidR="00CD0AE6">
              <w:rPr>
                <w:rFonts w:eastAsia="Times New Roman"/>
              </w:rPr>
              <w:t>у</w:t>
            </w:r>
            <w:r w:rsidR="00CD0AE6" w:rsidRPr="00CD0AE6">
              <w:rPr>
                <w:rFonts w:eastAsia="Times New Roman"/>
              </w:rPr>
              <w:t>казано более трех предложений с ошибкой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9AB2003" w14:textId="77777777" w:rsidR="00020915" w:rsidRPr="00AD13D1" w:rsidRDefault="00020915" w:rsidP="00E430F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D13D1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96" w:type="dxa"/>
            <w:vMerge/>
            <w:shd w:val="clear" w:color="auto" w:fill="auto"/>
            <w:vAlign w:val="center"/>
          </w:tcPr>
          <w:p w14:paraId="14F80A74" w14:textId="77777777" w:rsidR="00020915" w:rsidRPr="00AD13D1" w:rsidRDefault="00020915" w:rsidP="00E430F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9" w:type="dxa"/>
            <w:vMerge/>
            <w:shd w:val="clear" w:color="auto" w:fill="auto"/>
            <w:vAlign w:val="center"/>
          </w:tcPr>
          <w:p w14:paraId="0AB5C52F" w14:textId="77777777" w:rsidR="00020915" w:rsidRPr="00AD13D1" w:rsidRDefault="00020915" w:rsidP="00E430F0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020915" w:rsidRPr="00AD13D1" w14:paraId="464A6561" w14:textId="77777777" w:rsidTr="00E430F0">
        <w:tc>
          <w:tcPr>
            <w:tcW w:w="675" w:type="dxa"/>
            <w:vMerge/>
            <w:shd w:val="clear" w:color="auto" w:fill="auto"/>
            <w:vAlign w:val="center"/>
          </w:tcPr>
          <w:p w14:paraId="73BC3C23" w14:textId="77777777" w:rsidR="00020915" w:rsidRPr="004536A2" w:rsidRDefault="00020915" w:rsidP="00E430F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14:paraId="175BF68A" w14:textId="77777777" w:rsidR="00020915" w:rsidRPr="00AD13D1" w:rsidRDefault="00020915" w:rsidP="00E430F0">
            <w:pPr>
              <w:spacing w:after="0" w:line="240" w:lineRule="auto"/>
              <w:jc w:val="center"/>
              <w:rPr>
                <w:b/>
              </w:rPr>
            </w:pPr>
            <w:r w:rsidRPr="00AD13D1">
              <w:rPr>
                <w:b/>
              </w:rPr>
              <w:t>Исправление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E0DCE4C" w14:textId="77777777" w:rsidR="00020915" w:rsidRPr="00AD13D1" w:rsidRDefault="00020915" w:rsidP="00E430F0">
            <w:pPr>
              <w:spacing w:after="0" w:line="240" w:lineRule="auto"/>
            </w:pPr>
            <w:r w:rsidRPr="00AD13D1">
              <w:t>Правильный ответ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2AFFBFF" w14:textId="77777777" w:rsidR="00020915" w:rsidRPr="00AD13D1" w:rsidRDefault="00020915" w:rsidP="00E430F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D13D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96" w:type="dxa"/>
            <w:vMerge w:val="restart"/>
            <w:shd w:val="clear" w:color="auto" w:fill="auto"/>
            <w:vAlign w:val="center"/>
          </w:tcPr>
          <w:p w14:paraId="24633CEE" w14:textId="77777777" w:rsidR="00020915" w:rsidRPr="00AD13D1" w:rsidRDefault="00020915" w:rsidP="00E430F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D13D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29" w:type="dxa"/>
            <w:vMerge/>
            <w:shd w:val="clear" w:color="auto" w:fill="auto"/>
            <w:vAlign w:val="center"/>
          </w:tcPr>
          <w:p w14:paraId="0E254165" w14:textId="77777777" w:rsidR="00020915" w:rsidRPr="00AD13D1" w:rsidRDefault="00020915" w:rsidP="00E430F0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020915" w:rsidRPr="00AD13D1" w14:paraId="0B1804FA" w14:textId="77777777" w:rsidTr="00E430F0">
        <w:tc>
          <w:tcPr>
            <w:tcW w:w="675" w:type="dxa"/>
            <w:vMerge/>
            <w:shd w:val="clear" w:color="auto" w:fill="auto"/>
            <w:vAlign w:val="center"/>
          </w:tcPr>
          <w:p w14:paraId="2F202217" w14:textId="77777777" w:rsidR="00020915" w:rsidRPr="004536A2" w:rsidRDefault="00020915" w:rsidP="00E430F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7EC89CC0" w14:textId="77777777" w:rsidR="00020915" w:rsidRPr="00AD13D1" w:rsidRDefault="00020915" w:rsidP="00E430F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71326E21" w14:textId="052A1FA8" w:rsidR="00020915" w:rsidRPr="00AD13D1" w:rsidRDefault="00020915" w:rsidP="00E430F0">
            <w:pPr>
              <w:spacing w:after="0" w:line="240" w:lineRule="auto"/>
            </w:pPr>
            <w:r w:rsidRPr="00AD13D1">
              <w:t>Ответ неверный ИЛИ ответ отсутствует</w:t>
            </w:r>
            <w:r w:rsidR="00E36EB6">
              <w:t xml:space="preserve"> </w:t>
            </w:r>
            <w:r w:rsidR="00CD0AE6" w:rsidRPr="00CD0AE6">
              <w:t>ИЛИ</w:t>
            </w:r>
            <w:r w:rsidR="00CD0AE6" w:rsidRPr="009C1717">
              <w:rPr>
                <w:color w:val="FF0000"/>
              </w:rPr>
              <w:t xml:space="preserve"> </w:t>
            </w:r>
            <w:r w:rsidR="00CD0AE6">
              <w:rPr>
                <w:rFonts w:eastAsia="Times New Roman"/>
              </w:rPr>
              <w:t>у</w:t>
            </w:r>
            <w:r w:rsidR="00CD0AE6" w:rsidRPr="00CD0AE6">
              <w:rPr>
                <w:rFonts w:eastAsia="Times New Roman"/>
              </w:rPr>
              <w:t>казано более трех предложений с ошибкой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6B7D5E9" w14:textId="77777777" w:rsidR="00020915" w:rsidRPr="00AD13D1" w:rsidRDefault="00020915" w:rsidP="00E430F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D13D1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96" w:type="dxa"/>
            <w:vMerge/>
            <w:shd w:val="clear" w:color="auto" w:fill="auto"/>
            <w:vAlign w:val="center"/>
          </w:tcPr>
          <w:p w14:paraId="4596111A" w14:textId="77777777" w:rsidR="00020915" w:rsidRPr="00AD13D1" w:rsidRDefault="00020915" w:rsidP="00E430F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9" w:type="dxa"/>
            <w:vMerge/>
            <w:shd w:val="clear" w:color="auto" w:fill="auto"/>
            <w:vAlign w:val="center"/>
          </w:tcPr>
          <w:p w14:paraId="291AFAE6" w14:textId="77777777" w:rsidR="00020915" w:rsidRPr="00AD13D1" w:rsidRDefault="00020915" w:rsidP="00E430F0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020915" w:rsidRPr="00AD13D1" w14:paraId="0A7B00EA" w14:textId="77777777" w:rsidTr="00E430F0">
        <w:tc>
          <w:tcPr>
            <w:tcW w:w="675" w:type="dxa"/>
            <w:vMerge/>
            <w:shd w:val="clear" w:color="auto" w:fill="auto"/>
          </w:tcPr>
          <w:p w14:paraId="33839FDF" w14:textId="77777777" w:rsidR="00020915" w:rsidRPr="004536A2" w:rsidRDefault="00020915" w:rsidP="00E430F0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14:paraId="5B98F890" w14:textId="77777777" w:rsidR="00020915" w:rsidRPr="00AD13D1" w:rsidRDefault="00020915" w:rsidP="00E430F0">
            <w:pPr>
              <w:spacing w:after="0" w:line="240" w:lineRule="auto"/>
              <w:jc w:val="center"/>
              <w:rPr>
                <w:b/>
              </w:rPr>
            </w:pPr>
            <w:r w:rsidRPr="00AD13D1">
              <w:rPr>
                <w:b/>
              </w:rPr>
              <w:t>Обоснование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684A241" w14:textId="77777777" w:rsidR="00020915" w:rsidRPr="00AD13D1" w:rsidRDefault="00020915" w:rsidP="00E430F0">
            <w:pPr>
              <w:spacing w:after="0" w:line="240" w:lineRule="auto"/>
            </w:pPr>
            <w:r w:rsidRPr="00AD13D1">
              <w:t>Правильный ответ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9514757" w14:textId="77777777" w:rsidR="00020915" w:rsidRPr="00AD13D1" w:rsidRDefault="00020915" w:rsidP="00E430F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D13D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96" w:type="dxa"/>
            <w:vMerge w:val="restart"/>
            <w:shd w:val="clear" w:color="auto" w:fill="auto"/>
            <w:vAlign w:val="center"/>
          </w:tcPr>
          <w:p w14:paraId="3E2AC97E" w14:textId="77777777" w:rsidR="00020915" w:rsidRPr="00AD13D1" w:rsidRDefault="00020915" w:rsidP="00E430F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29" w:type="dxa"/>
            <w:vMerge/>
            <w:shd w:val="clear" w:color="auto" w:fill="auto"/>
          </w:tcPr>
          <w:p w14:paraId="0A80CE67" w14:textId="77777777" w:rsidR="00020915" w:rsidRPr="00AD13D1" w:rsidRDefault="00020915" w:rsidP="00E430F0">
            <w:pPr>
              <w:spacing w:after="0" w:line="240" w:lineRule="auto"/>
              <w:rPr>
                <w:b/>
              </w:rPr>
            </w:pPr>
          </w:p>
        </w:tc>
      </w:tr>
      <w:tr w:rsidR="00020915" w:rsidRPr="00AD13D1" w14:paraId="27E569E9" w14:textId="77777777" w:rsidTr="00E430F0">
        <w:tc>
          <w:tcPr>
            <w:tcW w:w="675" w:type="dxa"/>
            <w:vMerge/>
            <w:shd w:val="clear" w:color="auto" w:fill="auto"/>
          </w:tcPr>
          <w:p w14:paraId="2BDECD07" w14:textId="77777777" w:rsidR="00020915" w:rsidRPr="004536A2" w:rsidRDefault="00020915" w:rsidP="00E430F0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1D6C4BFA" w14:textId="77777777" w:rsidR="00020915" w:rsidRPr="00AD13D1" w:rsidRDefault="00020915" w:rsidP="00E430F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5EAB85C4" w14:textId="602BF77B" w:rsidR="00020915" w:rsidRPr="00AD13D1" w:rsidRDefault="00020915" w:rsidP="00E430F0">
            <w:pPr>
              <w:spacing w:after="0" w:line="240" w:lineRule="auto"/>
            </w:pPr>
            <w:r w:rsidRPr="00AD13D1">
              <w:t>Ответ неверный ИЛИ ответ отсутствует</w:t>
            </w:r>
            <w:r w:rsidR="00E36EB6">
              <w:t xml:space="preserve"> </w:t>
            </w:r>
            <w:r w:rsidR="00CD0AE6" w:rsidRPr="00CD0AE6">
              <w:t>ИЛИ</w:t>
            </w:r>
            <w:r w:rsidR="00CD0AE6" w:rsidRPr="009C1717">
              <w:rPr>
                <w:color w:val="FF0000"/>
              </w:rPr>
              <w:t xml:space="preserve"> </w:t>
            </w:r>
            <w:r w:rsidR="00CD0AE6">
              <w:rPr>
                <w:rFonts w:eastAsia="Times New Roman"/>
              </w:rPr>
              <w:t>у</w:t>
            </w:r>
            <w:r w:rsidR="00CD0AE6" w:rsidRPr="00CD0AE6">
              <w:rPr>
                <w:rFonts w:eastAsia="Times New Roman"/>
              </w:rPr>
              <w:t>казано более трех предложений с ошибкой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537A922" w14:textId="77777777" w:rsidR="00020915" w:rsidRPr="00AD13D1" w:rsidRDefault="00020915" w:rsidP="00E430F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D13D1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96" w:type="dxa"/>
            <w:vMerge/>
            <w:shd w:val="clear" w:color="auto" w:fill="auto"/>
            <w:vAlign w:val="center"/>
          </w:tcPr>
          <w:p w14:paraId="736083FF" w14:textId="77777777" w:rsidR="00020915" w:rsidRPr="00AD13D1" w:rsidRDefault="00020915" w:rsidP="00E430F0">
            <w:pPr>
              <w:spacing w:after="0" w:line="240" w:lineRule="auto"/>
              <w:jc w:val="center"/>
            </w:pPr>
          </w:p>
        </w:tc>
        <w:tc>
          <w:tcPr>
            <w:tcW w:w="929" w:type="dxa"/>
            <w:vMerge/>
            <w:shd w:val="clear" w:color="auto" w:fill="auto"/>
          </w:tcPr>
          <w:p w14:paraId="58B4B736" w14:textId="77777777" w:rsidR="00020915" w:rsidRPr="00AD13D1" w:rsidRDefault="00020915" w:rsidP="00E430F0">
            <w:pPr>
              <w:spacing w:after="0" w:line="240" w:lineRule="auto"/>
              <w:rPr>
                <w:b/>
              </w:rPr>
            </w:pPr>
          </w:p>
        </w:tc>
      </w:tr>
    </w:tbl>
    <w:p w14:paraId="0DF49BE3" w14:textId="56F7373B" w:rsidR="00E430F0" w:rsidRDefault="00E430F0"/>
    <w:p w14:paraId="66EE6123" w14:textId="77777777" w:rsidR="004965D4" w:rsidRDefault="00E351AD" w:rsidP="00E351AD">
      <w:pPr>
        <w:autoSpaceDE w:val="0"/>
        <w:autoSpaceDN w:val="0"/>
        <w:adjustRightInd w:val="0"/>
        <w:spacing w:after="0"/>
        <w:jc w:val="both"/>
        <w:rPr>
          <w:i/>
        </w:rPr>
      </w:pPr>
      <w:r w:rsidRPr="0081091D">
        <w:rPr>
          <w:b/>
          <w:bCs/>
          <w:iCs/>
        </w:rPr>
        <w:t xml:space="preserve">Задание </w:t>
      </w:r>
      <w:r>
        <w:rPr>
          <w:b/>
          <w:bCs/>
          <w:iCs/>
        </w:rPr>
        <w:t>2</w:t>
      </w:r>
      <w:r w:rsidRPr="00D0797C">
        <w:rPr>
          <w:b/>
          <w:i/>
        </w:rPr>
        <w:t>.</w:t>
      </w:r>
      <w:r>
        <w:rPr>
          <w:b/>
          <w:i/>
        </w:rPr>
        <w:t xml:space="preserve"> </w:t>
      </w:r>
      <w:r w:rsidR="000A7936" w:rsidRPr="007836CB">
        <w:rPr>
          <w:bCs/>
          <w:i/>
        </w:rPr>
        <w:t xml:space="preserve">1. </w:t>
      </w:r>
      <w:r>
        <w:rPr>
          <w:i/>
        </w:rPr>
        <w:t>Квалифицируйте деяние</w:t>
      </w:r>
      <w:r w:rsidR="00123BD5">
        <w:rPr>
          <w:i/>
        </w:rPr>
        <w:t xml:space="preserve"> по предложенному описанию</w:t>
      </w:r>
      <w:r>
        <w:rPr>
          <w:i/>
        </w:rPr>
        <w:t xml:space="preserve">. </w:t>
      </w:r>
      <w:r w:rsidR="00850D70">
        <w:rPr>
          <w:i/>
        </w:rPr>
        <w:t xml:space="preserve">2. </w:t>
      </w:r>
      <w:r>
        <w:rPr>
          <w:i/>
        </w:rPr>
        <w:t>Обоснуйте квалификацию.</w:t>
      </w:r>
      <w:r w:rsidR="00EB082F" w:rsidRPr="00FD43F2">
        <w:rPr>
          <w:i/>
        </w:rPr>
        <w:t xml:space="preserve"> </w:t>
      </w:r>
      <w:r w:rsidR="00EB082F">
        <w:rPr>
          <w:i/>
        </w:rPr>
        <w:t xml:space="preserve">3. </w:t>
      </w:r>
      <w:r w:rsidR="00EB082F" w:rsidRPr="00FD43F2">
        <w:rPr>
          <w:i/>
        </w:rPr>
        <w:t xml:space="preserve">Раскройте состав </w:t>
      </w:r>
      <w:r w:rsidR="00EB082F">
        <w:rPr>
          <w:i/>
        </w:rPr>
        <w:t>правонарушения</w:t>
      </w:r>
      <w:r w:rsidR="00EB082F" w:rsidRPr="00FD43F2">
        <w:rPr>
          <w:i/>
        </w:rPr>
        <w:t>: объект, объективную сторону, субъективну</w:t>
      </w:r>
      <w:r w:rsidR="004965D4">
        <w:rPr>
          <w:i/>
        </w:rPr>
        <w:t>ю сторону и субъект</w:t>
      </w:r>
      <w:r w:rsidR="00EB082F" w:rsidRPr="00FD43F2">
        <w:rPr>
          <w:i/>
        </w:rPr>
        <w:t>.</w:t>
      </w:r>
    </w:p>
    <w:p w14:paraId="465C76B3" w14:textId="536CDC4F" w:rsidR="00E351AD" w:rsidRDefault="00E351AD" w:rsidP="00E351AD">
      <w:pPr>
        <w:autoSpaceDE w:val="0"/>
        <w:autoSpaceDN w:val="0"/>
        <w:adjustRightInd w:val="0"/>
        <w:spacing w:after="0"/>
        <w:jc w:val="both"/>
        <w:rPr>
          <w:i/>
        </w:rPr>
      </w:pPr>
      <w:r w:rsidRPr="00996196">
        <w:rPr>
          <w:b/>
          <w:i/>
          <w:color w:val="000000"/>
        </w:rPr>
        <w:t xml:space="preserve">(максимальный балл - </w:t>
      </w:r>
      <w:r>
        <w:rPr>
          <w:b/>
          <w:i/>
          <w:color w:val="000000"/>
        </w:rPr>
        <w:t>1</w:t>
      </w:r>
      <w:r w:rsidR="00A1205B">
        <w:rPr>
          <w:b/>
          <w:i/>
          <w:color w:val="000000"/>
        </w:rPr>
        <w:t>0</w:t>
      </w:r>
      <w:r w:rsidRPr="00996196">
        <w:rPr>
          <w:b/>
          <w:i/>
          <w:color w:val="000000"/>
        </w:rPr>
        <w:t>).</w:t>
      </w:r>
      <w:r w:rsidRPr="00FA766D">
        <w:rPr>
          <w:rFonts w:ascii="Helvetica" w:hAnsi="Helvetica" w:cs="Helvetica"/>
          <w:noProof/>
        </w:rPr>
        <w:t xml:space="preserve"> </w:t>
      </w:r>
    </w:p>
    <w:p w14:paraId="644291D5" w14:textId="64B4956E" w:rsidR="00E351AD" w:rsidRDefault="00E351AD" w:rsidP="00176FD6">
      <w:pPr>
        <w:spacing w:after="0"/>
      </w:pPr>
    </w:p>
    <w:p w14:paraId="7ED59285" w14:textId="124CB0FF" w:rsidR="00123BD5" w:rsidRDefault="00123BD5" w:rsidP="00176FD6">
      <w:pPr>
        <w:spacing w:after="0"/>
      </w:pPr>
      <w:r>
        <w:t>Молодой человек в возрасте 16 лет плюется и мусорит в подъезде</w:t>
      </w:r>
      <w:r w:rsidR="004965D4">
        <w:t>.</w:t>
      </w:r>
    </w:p>
    <w:p w14:paraId="4AB0FAF5" w14:textId="7AF96314" w:rsidR="00D46A0D" w:rsidRDefault="00D46A0D" w:rsidP="00176FD6">
      <w:pPr>
        <w:spacing w:after="0"/>
      </w:pPr>
    </w:p>
    <w:p w14:paraId="2C11BEC3" w14:textId="2AA392AB" w:rsidR="00D46A0D" w:rsidRPr="00D46A0D" w:rsidRDefault="00D46A0D" w:rsidP="00D46A0D">
      <w:pPr>
        <w:autoSpaceDE w:val="0"/>
        <w:autoSpaceDN w:val="0"/>
        <w:adjustRightInd w:val="0"/>
        <w:ind w:firstLine="720"/>
        <w:jc w:val="both"/>
        <w:rPr>
          <w:b/>
          <w:i/>
        </w:rPr>
      </w:pPr>
      <w:r w:rsidRPr="009C1035">
        <w:rPr>
          <w:b/>
          <w:i/>
        </w:rPr>
        <w:t>ОТВЕТ:</w:t>
      </w:r>
    </w:p>
    <w:p w14:paraId="194CAB29" w14:textId="77777777" w:rsidR="00D46A0D" w:rsidRDefault="00D46A0D" w:rsidP="00176FD6">
      <w:pPr>
        <w:spacing w:after="0"/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8270"/>
        <w:gridCol w:w="767"/>
      </w:tblGrid>
      <w:tr w:rsidR="00CB0000" w:rsidRPr="007F5B2F" w14:paraId="77E4C722" w14:textId="77777777" w:rsidTr="00E430F0">
        <w:trPr>
          <w:trHeight w:val="77"/>
        </w:trPr>
        <w:tc>
          <w:tcPr>
            <w:tcW w:w="8270" w:type="dxa"/>
          </w:tcPr>
          <w:p w14:paraId="119E2396" w14:textId="77777777" w:rsidR="00CB0000" w:rsidRPr="007F5B2F" w:rsidRDefault="00CB0000" w:rsidP="000C215B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b/>
                <w:bCs/>
                <w:i/>
                <w:iCs/>
              </w:rPr>
            </w:pPr>
            <w:r w:rsidRPr="00EF53F1">
              <w:rPr>
                <w:bCs/>
                <w:i/>
                <w:iCs/>
              </w:rPr>
              <w:t>Квалификация:</w:t>
            </w:r>
            <w:r w:rsidRPr="007F5B2F">
              <w:rPr>
                <w:b/>
                <w:bCs/>
                <w:i/>
                <w:iCs/>
              </w:rPr>
              <w:t xml:space="preserve"> </w:t>
            </w:r>
            <w:r w:rsidRPr="00127E26">
              <w:rPr>
                <w:b/>
                <w:bCs/>
                <w:i/>
                <w:iCs/>
              </w:rPr>
              <w:t xml:space="preserve">Мелкое хулиганство, то есть </w:t>
            </w:r>
            <w:bookmarkStart w:id="0" w:name="_Hlk56861104"/>
            <w:r w:rsidRPr="00127E26">
              <w:rPr>
                <w:b/>
                <w:bCs/>
                <w:i/>
                <w:iCs/>
              </w:rPr>
              <w:t>нарушение общественного порядка, выражающее явное неуважение к обществу, сопровождающееся нецензурной бранью в общественных местах, оскорбительным приставанием к гражданам, а равно уничтожением или повреждением чужого имущества</w:t>
            </w:r>
            <w:bookmarkEnd w:id="0"/>
            <w:r w:rsidRPr="007F5B2F">
              <w:rPr>
                <w:b/>
                <w:bCs/>
                <w:i/>
                <w:iCs/>
              </w:rPr>
              <w:t>.</w:t>
            </w:r>
            <w:r>
              <w:rPr>
                <w:b/>
                <w:bCs/>
                <w:i/>
                <w:iCs/>
              </w:rPr>
              <w:t xml:space="preserve"> Также допустим ответ «Мелкое хулиганство».</w:t>
            </w:r>
          </w:p>
          <w:p w14:paraId="7AC7F7B2" w14:textId="77777777" w:rsidR="00CB0000" w:rsidRPr="007F5B2F" w:rsidRDefault="00CB0000" w:rsidP="00E430F0">
            <w:pPr>
              <w:autoSpaceDE w:val="0"/>
              <w:autoSpaceDN w:val="0"/>
              <w:adjustRightInd w:val="0"/>
              <w:ind w:firstLine="540"/>
              <w:contextualSpacing/>
              <w:jc w:val="both"/>
              <w:outlineLvl w:val="0"/>
              <w:rPr>
                <w:bCs/>
                <w:iCs/>
              </w:rPr>
            </w:pPr>
          </w:p>
        </w:tc>
        <w:tc>
          <w:tcPr>
            <w:tcW w:w="767" w:type="dxa"/>
          </w:tcPr>
          <w:p w14:paraId="64766F6F" w14:textId="77777777" w:rsidR="00CB0000" w:rsidRPr="007F5B2F" w:rsidRDefault="00CB0000" w:rsidP="00E430F0">
            <w:pPr>
              <w:contextualSpacing/>
              <w:jc w:val="both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072A7381" wp14:editId="029DBD36">
                      <wp:extent cx="303530" cy="303530"/>
                      <wp:effectExtent l="13970" t="5715" r="6350" b="5080"/>
                      <wp:docPr id="133" name="Прямоугольник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3530" cy="303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B2715DF" w14:textId="599A4360" w:rsidR="00E430F0" w:rsidRPr="0013563A" w:rsidRDefault="004965D4" w:rsidP="00CB0000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72A7381" id="Прямоугольник 133" o:spid="_x0000_s1035" style="width:23.9pt;height:23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">
                      <v:textbox>
                        <w:txbxContent>
                          <w:p w14:paraId="4B2715DF" w14:textId="599A4360" w:rsidR="00E430F0" w:rsidRPr="0013563A" w:rsidRDefault="004965D4" w:rsidP="00CB000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14:paraId="2E9DD442" w14:textId="77777777" w:rsidR="00CB0000" w:rsidRPr="007F5B2F" w:rsidRDefault="00CB0000" w:rsidP="00E430F0">
            <w:pPr>
              <w:contextualSpacing/>
            </w:pPr>
          </w:p>
        </w:tc>
      </w:tr>
      <w:tr w:rsidR="00CB0000" w:rsidRPr="007F5B2F" w14:paraId="5A806AF3" w14:textId="77777777" w:rsidTr="00E430F0">
        <w:trPr>
          <w:trHeight w:val="1574"/>
        </w:trPr>
        <w:tc>
          <w:tcPr>
            <w:tcW w:w="8270" w:type="dxa"/>
          </w:tcPr>
          <w:p w14:paraId="1EB8576B" w14:textId="2A35D39A" w:rsidR="00CB0000" w:rsidRPr="007F5B2F" w:rsidRDefault="00CB0000" w:rsidP="00F762E4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b/>
                <w:bCs/>
                <w:i/>
                <w:iCs/>
              </w:rPr>
            </w:pPr>
            <w:r w:rsidRPr="00EF53F1">
              <w:rPr>
                <w:bCs/>
                <w:i/>
                <w:iCs/>
              </w:rPr>
              <w:t>Обоснование:</w:t>
            </w:r>
            <w:r w:rsidRPr="007F5B2F">
              <w:rPr>
                <w:b/>
                <w:bCs/>
                <w:i/>
                <w:iCs/>
              </w:rPr>
              <w:t xml:space="preserve"> </w:t>
            </w:r>
            <w:r w:rsidR="00F762E4" w:rsidRPr="0010129F">
              <w:rPr>
                <w:b/>
                <w:bCs/>
                <w:i/>
                <w:iCs/>
              </w:rPr>
              <w:t>Так как</w:t>
            </w:r>
            <w:r w:rsidRPr="0010129F">
              <w:rPr>
                <w:b/>
                <w:bCs/>
                <w:i/>
                <w:iCs/>
              </w:rPr>
              <w:t xml:space="preserve"> молодой человек плюется и мусорит в общественном месте</w:t>
            </w:r>
            <w:r w:rsidR="00F762E4" w:rsidRPr="0010129F">
              <w:rPr>
                <w:b/>
                <w:bCs/>
                <w:i/>
                <w:iCs/>
              </w:rPr>
              <w:t>, к которым относится подъезд</w:t>
            </w:r>
            <w:r w:rsidRPr="0010129F">
              <w:rPr>
                <w:b/>
                <w:bCs/>
                <w:i/>
                <w:iCs/>
              </w:rPr>
              <w:t xml:space="preserve">. </w:t>
            </w:r>
            <w:r>
              <w:rPr>
                <w:b/>
                <w:bCs/>
                <w:i/>
                <w:iCs/>
              </w:rPr>
              <w:t>Это явное нарушение общественного порядка, выражающее неуважение к обществу, то есть образует состав правонарушения «мелкое хулиганство»</w:t>
            </w:r>
          </w:p>
        </w:tc>
        <w:tc>
          <w:tcPr>
            <w:tcW w:w="767" w:type="dxa"/>
          </w:tcPr>
          <w:p w14:paraId="20FE6549" w14:textId="77777777" w:rsidR="00CB0000" w:rsidRPr="007F5B2F" w:rsidRDefault="00CB0000" w:rsidP="00E430F0">
            <w:pPr>
              <w:contextualSpacing/>
              <w:jc w:val="both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78706D92" wp14:editId="0C2879A6">
                      <wp:extent cx="303530" cy="303530"/>
                      <wp:effectExtent l="13970" t="6985" r="6350" b="13335"/>
                      <wp:docPr id="132" name="Прямоугольник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3530" cy="303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57EE481" w14:textId="3BA14D19" w:rsidR="00E430F0" w:rsidRPr="0013563A" w:rsidRDefault="004965D4" w:rsidP="00CB0000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8706D92" id="Прямоугольник 132" o:spid="_x0000_s1036" style="width:23.9pt;height:23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">
                      <v:textbox>
                        <w:txbxContent>
                          <w:p w14:paraId="357EE481" w14:textId="3BA14D19" w:rsidR="00E430F0" w:rsidRPr="0013563A" w:rsidRDefault="004965D4" w:rsidP="00CB000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CB0000" w:rsidRPr="007F5B2F" w14:paraId="02A57268" w14:textId="77777777" w:rsidTr="00E430F0">
        <w:trPr>
          <w:trHeight w:val="603"/>
        </w:trPr>
        <w:tc>
          <w:tcPr>
            <w:tcW w:w="8270" w:type="dxa"/>
          </w:tcPr>
          <w:p w14:paraId="0B93C66B" w14:textId="77777777" w:rsidR="00CB0000" w:rsidRPr="007F5B2F" w:rsidRDefault="00CB0000" w:rsidP="00E430F0">
            <w:pPr>
              <w:autoSpaceDE w:val="0"/>
              <w:autoSpaceDN w:val="0"/>
              <w:adjustRightInd w:val="0"/>
              <w:ind w:firstLine="540"/>
              <w:contextualSpacing/>
              <w:jc w:val="both"/>
              <w:outlineLvl w:val="0"/>
              <w:rPr>
                <w:b/>
                <w:bCs/>
                <w:i/>
                <w:iCs/>
              </w:rPr>
            </w:pPr>
          </w:p>
          <w:p w14:paraId="3F2FBE0E" w14:textId="77777777" w:rsidR="00CB0000" w:rsidRPr="00EF53F1" w:rsidRDefault="00CB0000" w:rsidP="00E430F0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bCs/>
                <w:i/>
                <w:iCs/>
              </w:rPr>
            </w:pPr>
            <w:r w:rsidRPr="00EF53F1">
              <w:rPr>
                <w:bCs/>
                <w:i/>
                <w:iCs/>
              </w:rPr>
              <w:t>Состав:</w:t>
            </w:r>
          </w:p>
          <w:p w14:paraId="259AE7FE" w14:textId="32273067" w:rsidR="00CB0000" w:rsidRPr="007F5B2F" w:rsidRDefault="00CB0000" w:rsidP="00E430F0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b/>
                <w:bCs/>
                <w:i/>
                <w:iCs/>
              </w:rPr>
            </w:pPr>
            <w:r w:rsidRPr="00852EAC">
              <w:rPr>
                <w:b/>
                <w:i/>
                <w:iCs/>
              </w:rPr>
              <w:t>Объект-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7F5B2F">
              <w:rPr>
                <w:b/>
                <w:bCs/>
                <w:i/>
                <w:iCs/>
              </w:rPr>
              <w:t xml:space="preserve">отношения </w:t>
            </w:r>
            <w:r>
              <w:rPr>
                <w:b/>
                <w:bCs/>
                <w:i/>
                <w:iCs/>
              </w:rPr>
              <w:t>в сфере обеспечения общественного порядка и общественной безопасности</w:t>
            </w:r>
            <w:r w:rsidR="00852EAC">
              <w:rPr>
                <w:b/>
                <w:bCs/>
                <w:i/>
                <w:iCs/>
              </w:rPr>
              <w:t>.</w:t>
            </w:r>
          </w:p>
          <w:p w14:paraId="42C2CAFF" w14:textId="77777777" w:rsidR="00CB0000" w:rsidRPr="007F5B2F" w:rsidRDefault="00CB0000" w:rsidP="00E430F0">
            <w:pPr>
              <w:autoSpaceDE w:val="0"/>
              <w:autoSpaceDN w:val="0"/>
              <w:adjustRightInd w:val="0"/>
              <w:ind w:firstLine="540"/>
              <w:contextualSpacing/>
              <w:outlineLvl w:val="0"/>
              <w:rPr>
                <w:b/>
                <w:bCs/>
                <w:i/>
                <w:iCs/>
              </w:rPr>
            </w:pPr>
          </w:p>
        </w:tc>
        <w:tc>
          <w:tcPr>
            <w:tcW w:w="767" w:type="dxa"/>
          </w:tcPr>
          <w:p w14:paraId="45F27CAA" w14:textId="77777777" w:rsidR="00CB0000" w:rsidRPr="007F5B2F" w:rsidRDefault="00CB0000" w:rsidP="00E430F0">
            <w:pPr>
              <w:contextualSpacing/>
              <w:jc w:val="both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07CF863D" wp14:editId="3F5D76BA">
                      <wp:extent cx="303530" cy="303530"/>
                      <wp:effectExtent l="13970" t="6985" r="6350" b="13335"/>
                      <wp:docPr id="131" name="Прямоугольник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3530" cy="303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010F032" w14:textId="77777777" w:rsidR="00E430F0" w:rsidRPr="0013563A" w:rsidRDefault="00E430F0" w:rsidP="00CB0000">
                                  <w:pPr>
                                    <w:rPr>
                                      <w:b/>
                                    </w:rPr>
                                  </w:pPr>
                                  <w:r w:rsidRPr="0013563A">
                                    <w:rPr>
                                      <w:b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07CF863D" id="Прямоугольник 131" o:spid="_x0000_s1037" style="width:23.9pt;height:23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">
                      <v:textbox>
                        <w:txbxContent>
                          <w:p w14:paraId="6010F032" w14:textId="77777777" w:rsidR="00E430F0" w:rsidRPr="0013563A" w:rsidRDefault="00E430F0" w:rsidP="00CB0000">
                            <w:pPr>
                              <w:rPr>
                                <w:b/>
                              </w:rPr>
                            </w:pPr>
                            <w:r w:rsidRPr="0013563A">
                              <w:rPr>
                                <w:b/>
                              </w:rPr>
                              <w:t>1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CB0000" w:rsidRPr="007F5B2F" w14:paraId="49055B7C" w14:textId="77777777" w:rsidTr="00E430F0">
        <w:trPr>
          <w:trHeight w:val="670"/>
        </w:trPr>
        <w:tc>
          <w:tcPr>
            <w:tcW w:w="8270" w:type="dxa"/>
          </w:tcPr>
          <w:p w14:paraId="2022C1CC" w14:textId="77777777" w:rsidR="00CB0000" w:rsidRPr="007F5B2F" w:rsidRDefault="00CB0000" w:rsidP="00E430F0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i/>
                <w:iCs/>
              </w:rPr>
            </w:pPr>
            <w:r w:rsidRPr="00AD1A1C">
              <w:rPr>
                <w:bCs/>
                <w:i/>
                <w:iCs/>
              </w:rPr>
              <w:t>Объективная сторона</w:t>
            </w:r>
            <w:r w:rsidRPr="00852EAC">
              <w:rPr>
                <w:b/>
                <w:i/>
                <w:iCs/>
              </w:rPr>
              <w:t>:</w:t>
            </w:r>
            <w:r w:rsidRPr="00511E79">
              <w:rPr>
                <w:bCs/>
                <w:i/>
                <w:iCs/>
              </w:rPr>
              <w:t xml:space="preserve"> </w:t>
            </w:r>
            <w:r w:rsidRPr="00127E26">
              <w:rPr>
                <w:b/>
                <w:bCs/>
                <w:i/>
                <w:iCs/>
              </w:rPr>
              <w:t>нарушение общественного порядка, выражающее явное неуважение к обществу, сопровождающееся нецензурной бранью в общественных местах, оскорбительным приставанием к гражданам, а равно уничтожением или повреждением чужого имущества</w:t>
            </w:r>
            <w:r w:rsidRPr="007F5B2F"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767" w:type="dxa"/>
          </w:tcPr>
          <w:p w14:paraId="7071638F" w14:textId="77777777" w:rsidR="00CB0000" w:rsidRPr="007F5B2F" w:rsidRDefault="00CB0000" w:rsidP="00E430F0">
            <w:pPr>
              <w:contextualSpacing/>
              <w:jc w:val="both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7FA0899E" wp14:editId="4CCC809D">
                      <wp:extent cx="303530" cy="303530"/>
                      <wp:effectExtent l="13970" t="13335" r="6350" b="6985"/>
                      <wp:docPr id="130" name="Прямоугольник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3530" cy="303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4DB8503" w14:textId="77777777" w:rsidR="00E430F0" w:rsidRPr="00852EAC" w:rsidRDefault="00E430F0" w:rsidP="00CB0000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852EAC">
                                    <w:rPr>
                                      <w:b/>
                                      <w:bCs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7FA0899E" id="Прямоугольник 130" o:spid="_x0000_s1038" style="width:23.9pt;height:23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">
                      <v:textbox>
                        <w:txbxContent>
                          <w:p w14:paraId="04DB8503" w14:textId="77777777" w:rsidR="00E430F0" w:rsidRPr="00852EAC" w:rsidRDefault="00E430F0" w:rsidP="00CB0000">
                            <w:pPr>
                              <w:rPr>
                                <w:b/>
                                <w:bCs/>
                              </w:rPr>
                            </w:pPr>
                            <w:r w:rsidRPr="00852EAC">
                              <w:rPr>
                                <w:b/>
                                <w:bCs/>
                              </w:rPr>
                              <w:t>1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CB0000" w:rsidRPr="007F5B2F" w14:paraId="79606E15" w14:textId="77777777" w:rsidTr="00E430F0">
        <w:trPr>
          <w:trHeight w:val="603"/>
        </w:trPr>
        <w:tc>
          <w:tcPr>
            <w:tcW w:w="8270" w:type="dxa"/>
          </w:tcPr>
          <w:p w14:paraId="6D938BAC" w14:textId="77777777" w:rsidR="00CB0000" w:rsidRPr="007F5B2F" w:rsidRDefault="00CB0000" w:rsidP="00E430F0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b/>
                <w:bCs/>
                <w:i/>
                <w:iCs/>
              </w:rPr>
            </w:pPr>
            <w:r w:rsidRPr="00AD1A1C">
              <w:rPr>
                <w:bCs/>
                <w:i/>
                <w:iCs/>
              </w:rPr>
              <w:t>Субъективная сторона:</w:t>
            </w:r>
            <w:r w:rsidRPr="007F5B2F">
              <w:rPr>
                <w:b/>
                <w:bCs/>
                <w:i/>
                <w:iCs/>
              </w:rPr>
              <w:t xml:space="preserve"> умысел. Ответ «вина» - не принимается, необходимо указать конкретную форму вины.</w:t>
            </w:r>
          </w:p>
          <w:p w14:paraId="50622757" w14:textId="77777777" w:rsidR="00CB0000" w:rsidRPr="007F5B2F" w:rsidRDefault="00CB0000" w:rsidP="00E430F0">
            <w:pPr>
              <w:autoSpaceDE w:val="0"/>
              <w:autoSpaceDN w:val="0"/>
              <w:adjustRightInd w:val="0"/>
              <w:ind w:firstLine="540"/>
              <w:contextualSpacing/>
              <w:jc w:val="both"/>
              <w:outlineLvl w:val="0"/>
              <w:rPr>
                <w:b/>
                <w:bCs/>
                <w:i/>
                <w:iCs/>
              </w:rPr>
            </w:pPr>
          </w:p>
        </w:tc>
        <w:tc>
          <w:tcPr>
            <w:tcW w:w="767" w:type="dxa"/>
          </w:tcPr>
          <w:p w14:paraId="608C1722" w14:textId="77777777" w:rsidR="00CB0000" w:rsidRPr="007F5B2F" w:rsidRDefault="00CB0000" w:rsidP="00E430F0">
            <w:pPr>
              <w:contextualSpacing/>
              <w:jc w:val="both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5C6ED795" wp14:editId="23515316">
                      <wp:extent cx="303530" cy="303530"/>
                      <wp:effectExtent l="13970" t="8255" r="6350" b="12065"/>
                      <wp:docPr id="129" name="Прямоугольник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3530" cy="303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48A6535" w14:textId="77777777" w:rsidR="00E430F0" w:rsidRPr="00CB0000" w:rsidRDefault="00E430F0" w:rsidP="00CB0000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CB0000">
                                    <w:rPr>
                                      <w:b/>
                                      <w:bCs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5C6ED795" id="Прямоугольник 129" o:spid="_x0000_s1039" style="width:23.9pt;height:23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">
                      <v:textbox>
                        <w:txbxContent>
                          <w:p w14:paraId="748A6535" w14:textId="77777777" w:rsidR="00E430F0" w:rsidRPr="00CB0000" w:rsidRDefault="00E430F0" w:rsidP="00CB0000">
                            <w:pPr>
                              <w:rPr>
                                <w:b/>
                                <w:bCs/>
                              </w:rPr>
                            </w:pPr>
                            <w:r w:rsidRPr="00CB0000">
                              <w:rPr>
                                <w:b/>
                                <w:bCs/>
                              </w:rPr>
                              <w:t>1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CB0000" w:rsidRPr="007F5B2F" w14:paraId="19B9C796" w14:textId="77777777" w:rsidTr="00E430F0">
        <w:trPr>
          <w:trHeight w:val="1005"/>
        </w:trPr>
        <w:tc>
          <w:tcPr>
            <w:tcW w:w="8270" w:type="dxa"/>
          </w:tcPr>
          <w:p w14:paraId="036C09B4" w14:textId="77777777" w:rsidR="00CB0000" w:rsidRPr="007F5B2F" w:rsidRDefault="00CB0000" w:rsidP="00E430F0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b/>
                <w:bCs/>
                <w:i/>
                <w:iCs/>
              </w:rPr>
            </w:pPr>
            <w:r w:rsidRPr="00AD1A1C">
              <w:rPr>
                <w:bCs/>
                <w:i/>
                <w:iCs/>
              </w:rPr>
              <w:t>Субъект</w:t>
            </w:r>
            <w:r w:rsidRPr="0013563A">
              <w:rPr>
                <w:bCs/>
                <w:i/>
                <w:iCs/>
              </w:rPr>
              <w:t>:</w:t>
            </w:r>
            <w:r w:rsidRPr="007F5B2F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физическое лицо</w:t>
            </w:r>
            <w:r w:rsidRPr="007F5B2F">
              <w:rPr>
                <w:b/>
                <w:bCs/>
                <w:i/>
                <w:iCs/>
              </w:rPr>
              <w:t>.</w:t>
            </w:r>
          </w:p>
          <w:p w14:paraId="62BCEB6C" w14:textId="77777777" w:rsidR="00CB0000" w:rsidRPr="007F5B2F" w:rsidRDefault="00CB0000" w:rsidP="00E430F0">
            <w:pPr>
              <w:autoSpaceDE w:val="0"/>
              <w:autoSpaceDN w:val="0"/>
              <w:adjustRightInd w:val="0"/>
              <w:ind w:firstLine="540"/>
              <w:contextualSpacing/>
              <w:jc w:val="both"/>
              <w:outlineLvl w:val="0"/>
              <w:rPr>
                <w:b/>
                <w:bCs/>
                <w:i/>
                <w:iCs/>
              </w:rPr>
            </w:pPr>
          </w:p>
        </w:tc>
        <w:tc>
          <w:tcPr>
            <w:tcW w:w="767" w:type="dxa"/>
          </w:tcPr>
          <w:p w14:paraId="04A06E72" w14:textId="77777777" w:rsidR="00CB0000" w:rsidRPr="007F5B2F" w:rsidRDefault="00CB0000" w:rsidP="00E430F0">
            <w:pPr>
              <w:contextualSpacing/>
              <w:jc w:val="both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01ED3250" wp14:editId="03AFC6D6">
                      <wp:extent cx="303530" cy="303530"/>
                      <wp:effectExtent l="13970" t="13335" r="6350" b="6985"/>
                      <wp:docPr id="128" name="Прямоугольник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3530" cy="303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598707" w14:textId="77777777" w:rsidR="00E430F0" w:rsidRPr="00CB0000" w:rsidRDefault="00E430F0" w:rsidP="00CB0000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CB0000">
                                    <w:rPr>
                                      <w:b/>
                                      <w:bCs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01ED3250" id="Прямоугольник 128" o:spid="_x0000_s1040" style="width:23.9pt;height:23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">
                      <v:textbox>
                        <w:txbxContent>
                          <w:p w14:paraId="7C598707" w14:textId="77777777" w:rsidR="00E430F0" w:rsidRPr="00CB0000" w:rsidRDefault="00E430F0" w:rsidP="00CB0000">
                            <w:pPr>
                              <w:rPr>
                                <w:b/>
                                <w:bCs/>
                              </w:rPr>
                            </w:pPr>
                            <w:r w:rsidRPr="00CB0000">
                              <w:rPr>
                                <w:b/>
                                <w:bCs/>
                              </w:rPr>
                              <w:t>1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</w:tbl>
    <w:p w14:paraId="4726AE9A" w14:textId="77777777" w:rsidR="00E351AD" w:rsidRDefault="00E351AD" w:rsidP="00E351AD">
      <w:pPr>
        <w:spacing w:after="0"/>
        <w:jc w:val="both"/>
      </w:pPr>
    </w:p>
    <w:p w14:paraId="650EC6DF" w14:textId="67A25C1F" w:rsidR="00FF66D2" w:rsidRDefault="00FF66D2" w:rsidP="00E351AD">
      <w:pPr>
        <w:spacing w:after="0"/>
      </w:pPr>
    </w:p>
    <w:tbl>
      <w:tblPr>
        <w:tblW w:w="96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5"/>
        <w:gridCol w:w="2431"/>
        <w:gridCol w:w="3851"/>
        <w:gridCol w:w="669"/>
        <w:gridCol w:w="993"/>
        <w:gridCol w:w="871"/>
      </w:tblGrid>
      <w:tr w:rsidR="00E351AD" w14:paraId="02835EA9" w14:textId="77777777" w:rsidTr="00E430F0">
        <w:tc>
          <w:tcPr>
            <w:tcW w:w="795" w:type="dxa"/>
            <w:shd w:val="clear" w:color="auto" w:fill="auto"/>
          </w:tcPr>
          <w:p w14:paraId="50718F34" w14:textId="77777777" w:rsidR="00E351AD" w:rsidRPr="004536A2" w:rsidRDefault="00E351AD" w:rsidP="00E430F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536A2">
              <w:rPr>
                <w:b/>
                <w:sz w:val="16"/>
                <w:szCs w:val="16"/>
              </w:rPr>
              <w:t>№ задания</w:t>
            </w:r>
          </w:p>
        </w:tc>
        <w:tc>
          <w:tcPr>
            <w:tcW w:w="2431" w:type="dxa"/>
            <w:shd w:val="clear" w:color="auto" w:fill="auto"/>
          </w:tcPr>
          <w:p w14:paraId="2F8F8B4B" w14:textId="77777777" w:rsidR="00E351AD" w:rsidRPr="004536A2" w:rsidRDefault="00E351AD" w:rsidP="00E430F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536A2">
              <w:rPr>
                <w:b/>
                <w:sz w:val="16"/>
                <w:szCs w:val="16"/>
              </w:rPr>
              <w:t>Вид задания или структура ответа</w:t>
            </w:r>
          </w:p>
        </w:tc>
        <w:tc>
          <w:tcPr>
            <w:tcW w:w="3851" w:type="dxa"/>
            <w:shd w:val="clear" w:color="auto" w:fill="auto"/>
          </w:tcPr>
          <w:p w14:paraId="30DF8813" w14:textId="77777777" w:rsidR="00E351AD" w:rsidRPr="007E0AFE" w:rsidRDefault="00E351AD" w:rsidP="00E430F0">
            <w:pPr>
              <w:spacing w:after="0" w:line="240" w:lineRule="auto"/>
              <w:jc w:val="center"/>
              <w:rPr>
                <w:b/>
                <w:sz w:val="16"/>
                <w:szCs w:val="16"/>
                <w:lang w:val="en-GB"/>
              </w:rPr>
            </w:pPr>
            <w:r w:rsidRPr="004536A2">
              <w:rPr>
                <w:b/>
                <w:sz w:val="16"/>
                <w:szCs w:val="16"/>
              </w:rPr>
              <w:t>Критерии оценивания ответов</w:t>
            </w:r>
          </w:p>
        </w:tc>
        <w:tc>
          <w:tcPr>
            <w:tcW w:w="669" w:type="dxa"/>
            <w:shd w:val="clear" w:color="auto" w:fill="auto"/>
          </w:tcPr>
          <w:p w14:paraId="0A7413DA" w14:textId="77777777" w:rsidR="00E351AD" w:rsidRPr="004536A2" w:rsidRDefault="00E351AD" w:rsidP="00E430F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536A2">
              <w:rPr>
                <w:b/>
                <w:sz w:val="16"/>
                <w:szCs w:val="16"/>
              </w:rPr>
              <w:t>Балл</w:t>
            </w:r>
          </w:p>
        </w:tc>
        <w:tc>
          <w:tcPr>
            <w:tcW w:w="993" w:type="dxa"/>
            <w:shd w:val="clear" w:color="auto" w:fill="auto"/>
          </w:tcPr>
          <w:p w14:paraId="222A4898" w14:textId="77777777" w:rsidR="00E351AD" w:rsidRPr="004536A2" w:rsidRDefault="00E351AD" w:rsidP="00E430F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536A2">
              <w:rPr>
                <w:b/>
                <w:sz w:val="16"/>
                <w:szCs w:val="16"/>
              </w:rPr>
              <w:t>Макс.балл</w:t>
            </w:r>
          </w:p>
        </w:tc>
        <w:tc>
          <w:tcPr>
            <w:tcW w:w="871" w:type="dxa"/>
            <w:shd w:val="clear" w:color="auto" w:fill="auto"/>
          </w:tcPr>
          <w:p w14:paraId="4B2FC41D" w14:textId="77777777" w:rsidR="00E351AD" w:rsidRPr="004536A2" w:rsidRDefault="00E351AD" w:rsidP="00E430F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536A2">
              <w:rPr>
                <w:b/>
                <w:sz w:val="16"/>
                <w:szCs w:val="16"/>
              </w:rPr>
              <w:t>Общий балл</w:t>
            </w:r>
          </w:p>
        </w:tc>
      </w:tr>
      <w:tr w:rsidR="00E351AD" w:rsidRPr="000C7748" w14:paraId="5A79C585" w14:textId="77777777" w:rsidTr="00E430F0">
        <w:tc>
          <w:tcPr>
            <w:tcW w:w="795" w:type="dxa"/>
            <w:vMerge w:val="restart"/>
            <w:shd w:val="clear" w:color="auto" w:fill="auto"/>
            <w:vAlign w:val="center"/>
          </w:tcPr>
          <w:p w14:paraId="04D32FDF" w14:textId="04283882" w:rsidR="00E351AD" w:rsidRPr="00123120" w:rsidRDefault="00D7184D" w:rsidP="00E430F0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431" w:type="dxa"/>
            <w:vMerge w:val="restart"/>
            <w:shd w:val="clear" w:color="auto" w:fill="auto"/>
            <w:vAlign w:val="center"/>
          </w:tcPr>
          <w:p w14:paraId="34E03384" w14:textId="0AADA8D9" w:rsidR="00E351AD" w:rsidRPr="00123120" w:rsidRDefault="003519C4" w:rsidP="00E430F0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9E353D">
              <w:rPr>
                <w:b/>
                <w:sz w:val="24"/>
              </w:rPr>
              <w:t>Задача</w:t>
            </w:r>
            <w:r>
              <w:rPr>
                <w:b/>
                <w:color w:val="FF0000"/>
                <w:sz w:val="24"/>
              </w:rPr>
              <w:t xml:space="preserve"> </w:t>
            </w:r>
          </w:p>
        </w:tc>
        <w:tc>
          <w:tcPr>
            <w:tcW w:w="3851" w:type="dxa"/>
            <w:shd w:val="clear" w:color="auto" w:fill="auto"/>
            <w:vAlign w:val="center"/>
          </w:tcPr>
          <w:p w14:paraId="18250D96" w14:textId="475AF684" w:rsidR="00E351AD" w:rsidRPr="00123120" w:rsidRDefault="007925D4" w:rsidP="00E430F0">
            <w:pPr>
              <w:rPr>
                <w:sz w:val="24"/>
                <w:szCs w:val="22"/>
                <w:lang w:eastAsia="en-US"/>
              </w:rPr>
            </w:pPr>
            <w:r>
              <w:rPr>
                <w:sz w:val="24"/>
                <w:szCs w:val="22"/>
                <w:lang w:eastAsia="en-US"/>
              </w:rPr>
              <w:t>Квалификация, п</w:t>
            </w:r>
            <w:r w:rsidRPr="007925D4">
              <w:rPr>
                <w:sz w:val="24"/>
                <w:szCs w:val="22"/>
                <w:lang w:eastAsia="en-US"/>
              </w:rPr>
              <w:t>равильный ответ.</w:t>
            </w:r>
          </w:p>
        </w:tc>
        <w:tc>
          <w:tcPr>
            <w:tcW w:w="669" w:type="dxa"/>
            <w:shd w:val="clear" w:color="auto" w:fill="auto"/>
          </w:tcPr>
          <w:p w14:paraId="6086F863" w14:textId="41515BE4" w:rsidR="00E351AD" w:rsidRPr="00DD50E9" w:rsidRDefault="004965D4" w:rsidP="00E430F0">
            <w:pPr>
              <w:spacing w:line="390" w:lineRule="atLeas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34F3DBB3" w14:textId="7C58681D" w:rsidR="00E351AD" w:rsidRPr="00B050BC" w:rsidRDefault="004965D4" w:rsidP="00E430F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71" w:type="dxa"/>
            <w:vMerge w:val="restart"/>
            <w:shd w:val="clear" w:color="auto" w:fill="auto"/>
            <w:vAlign w:val="center"/>
          </w:tcPr>
          <w:p w14:paraId="0A402936" w14:textId="657CCD46" w:rsidR="00E351AD" w:rsidRPr="00AD13D1" w:rsidRDefault="00E351AD" w:rsidP="00E430F0">
            <w:pPr>
              <w:spacing w:after="0" w:line="240" w:lineRule="auto"/>
              <w:jc w:val="center"/>
              <w:rPr>
                <w:b/>
              </w:rPr>
            </w:pPr>
            <w:r w:rsidRPr="00AD13D1">
              <w:rPr>
                <w:b/>
              </w:rPr>
              <w:t>1</w:t>
            </w:r>
            <w:r w:rsidR="00754BF8">
              <w:rPr>
                <w:b/>
              </w:rPr>
              <w:t>0</w:t>
            </w:r>
          </w:p>
        </w:tc>
      </w:tr>
      <w:tr w:rsidR="00E351AD" w:rsidRPr="000C7748" w14:paraId="12C63763" w14:textId="77777777" w:rsidTr="00E430F0">
        <w:tc>
          <w:tcPr>
            <w:tcW w:w="795" w:type="dxa"/>
            <w:vMerge/>
            <w:shd w:val="clear" w:color="auto" w:fill="auto"/>
            <w:vAlign w:val="center"/>
          </w:tcPr>
          <w:p w14:paraId="0C9B7568" w14:textId="77777777" w:rsidR="00E351AD" w:rsidRDefault="00E351AD" w:rsidP="00E430F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431" w:type="dxa"/>
            <w:vMerge/>
            <w:shd w:val="clear" w:color="auto" w:fill="auto"/>
            <w:vAlign w:val="center"/>
          </w:tcPr>
          <w:p w14:paraId="42F3D473" w14:textId="77777777" w:rsidR="00E351AD" w:rsidRPr="00123120" w:rsidRDefault="00E351AD" w:rsidP="00E430F0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3851" w:type="dxa"/>
            <w:shd w:val="clear" w:color="auto" w:fill="auto"/>
            <w:vAlign w:val="center"/>
          </w:tcPr>
          <w:p w14:paraId="5E7E4B19" w14:textId="17E0DBA1" w:rsidR="00402EBC" w:rsidRPr="00402EBC" w:rsidRDefault="00402EBC" w:rsidP="00402EBC">
            <w:pPr>
              <w:pStyle w:val="a7"/>
              <w:rPr>
                <w:sz w:val="24"/>
                <w:szCs w:val="24"/>
              </w:rPr>
            </w:pPr>
            <w:r w:rsidRPr="00402EBC">
              <w:rPr>
                <w:sz w:val="24"/>
                <w:szCs w:val="24"/>
              </w:rPr>
              <w:t>Квалификация, правильный ответ с незначительной ошибкой</w:t>
            </w:r>
          </w:p>
          <w:p w14:paraId="1F2A0610" w14:textId="2E13DD18" w:rsidR="00E351AD" w:rsidRPr="00123120" w:rsidRDefault="00402EBC" w:rsidP="00402EBC">
            <w:pPr>
              <w:pStyle w:val="a7"/>
              <w:rPr>
                <w:szCs w:val="22"/>
                <w:lang w:eastAsia="en-US"/>
              </w:rPr>
            </w:pPr>
            <w:r w:rsidRPr="00402EBC">
              <w:rPr>
                <w:sz w:val="24"/>
                <w:szCs w:val="24"/>
              </w:rPr>
              <w:t>или неточностью.</w:t>
            </w:r>
          </w:p>
        </w:tc>
        <w:tc>
          <w:tcPr>
            <w:tcW w:w="669" w:type="dxa"/>
            <w:shd w:val="clear" w:color="auto" w:fill="auto"/>
          </w:tcPr>
          <w:p w14:paraId="2A3755D3" w14:textId="3158B606" w:rsidR="00E351AD" w:rsidRDefault="004965D4" w:rsidP="00E430F0">
            <w:pPr>
              <w:spacing w:line="390" w:lineRule="atLeas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27E45A78" w14:textId="77777777" w:rsidR="00E351AD" w:rsidRPr="00AD13D1" w:rsidRDefault="00E351AD" w:rsidP="00E430F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1" w:type="dxa"/>
            <w:vMerge/>
            <w:shd w:val="clear" w:color="auto" w:fill="auto"/>
            <w:vAlign w:val="center"/>
          </w:tcPr>
          <w:p w14:paraId="7E6F66C3" w14:textId="77777777" w:rsidR="00E351AD" w:rsidRPr="00AD13D1" w:rsidRDefault="00E351AD" w:rsidP="00E430F0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E351AD" w:rsidRPr="000C7748" w14:paraId="0AFDB9B1" w14:textId="77777777" w:rsidTr="00E430F0">
        <w:trPr>
          <w:trHeight w:val="332"/>
        </w:trPr>
        <w:tc>
          <w:tcPr>
            <w:tcW w:w="795" w:type="dxa"/>
            <w:vMerge/>
            <w:shd w:val="clear" w:color="auto" w:fill="auto"/>
            <w:vAlign w:val="center"/>
          </w:tcPr>
          <w:p w14:paraId="59477DD8" w14:textId="77777777" w:rsidR="00E351AD" w:rsidRPr="004536A2" w:rsidRDefault="00E351AD" w:rsidP="00E430F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431" w:type="dxa"/>
            <w:vMerge/>
            <w:shd w:val="clear" w:color="auto" w:fill="auto"/>
            <w:vAlign w:val="center"/>
          </w:tcPr>
          <w:p w14:paraId="26B3C01B" w14:textId="77777777" w:rsidR="00E351AD" w:rsidRPr="00123120" w:rsidRDefault="00E351AD" w:rsidP="00E430F0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3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DD9038" w14:textId="6464FFB6" w:rsidR="00E351AD" w:rsidRPr="00AC05B5" w:rsidRDefault="00E351AD" w:rsidP="00E430F0">
            <w:pPr>
              <w:spacing w:after="0" w:line="240" w:lineRule="auto"/>
              <w:rPr>
                <w:sz w:val="24"/>
              </w:rPr>
            </w:pPr>
            <w:r w:rsidRPr="00AC05B5">
              <w:rPr>
                <w:sz w:val="24"/>
              </w:rPr>
              <w:t>Обоснование, правильный ответ</w:t>
            </w:r>
            <w:r w:rsidR="00402EBC">
              <w:rPr>
                <w:sz w:val="24"/>
              </w:rPr>
              <w:t>.</w:t>
            </w: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F287F7" w14:textId="68668547" w:rsidR="00E351AD" w:rsidRPr="00AC05B5" w:rsidRDefault="00891BA7" w:rsidP="00E430F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2DCA4CD1" w14:textId="77777777" w:rsidR="00DA64C2" w:rsidRDefault="00DA64C2" w:rsidP="00E430F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32F0926D" w14:textId="1E491E40" w:rsidR="00E351AD" w:rsidRDefault="00CB409C" w:rsidP="00E430F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  <w:p w14:paraId="522E335E" w14:textId="77777777" w:rsidR="00CB409C" w:rsidRDefault="00CB409C" w:rsidP="00E430F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517579D6" w14:textId="77777777" w:rsidR="00CB409C" w:rsidRDefault="00CB409C" w:rsidP="00E430F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22CFD4AB" w14:textId="77777777" w:rsidR="00CB409C" w:rsidRDefault="00CB409C" w:rsidP="00E430F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6156DD7A" w14:textId="44F1B795" w:rsidR="00CB409C" w:rsidRPr="00351373" w:rsidRDefault="00CB409C" w:rsidP="00E430F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1" w:type="dxa"/>
            <w:vMerge/>
            <w:shd w:val="clear" w:color="auto" w:fill="auto"/>
            <w:vAlign w:val="center"/>
          </w:tcPr>
          <w:p w14:paraId="5C7B8DDA" w14:textId="77777777" w:rsidR="00E351AD" w:rsidRPr="00AD13D1" w:rsidRDefault="00E351AD" w:rsidP="00E430F0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E351AD" w:rsidRPr="000C7748" w14:paraId="02585DAF" w14:textId="77777777" w:rsidTr="00E430F0">
        <w:trPr>
          <w:trHeight w:val="332"/>
        </w:trPr>
        <w:tc>
          <w:tcPr>
            <w:tcW w:w="795" w:type="dxa"/>
            <w:vMerge/>
            <w:shd w:val="clear" w:color="auto" w:fill="auto"/>
            <w:vAlign w:val="center"/>
          </w:tcPr>
          <w:p w14:paraId="42C97871" w14:textId="77777777" w:rsidR="00E351AD" w:rsidRPr="004536A2" w:rsidRDefault="00E351AD" w:rsidP="00E430F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431" w:type="dxa"/>
            <w:vMerge/>
            <w:shd w:val="clear" w:color="auto" w:fill="auto"/>
            <w:vAlign w:val="center"/>
          </w:tcPr>
          <w:p w14:paraId="461E6948" w14:textId="77777777" w:rsidR="00E351AD" w:rsidRPr="00123120" w:rsidRDefault="00E351AD" w:rsidP="00E430F0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3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B9CE05" w14:textId="77777777" w:rsidR="00E351AD" w:rsidRPr="00AC05B5" w:rsidRDefault="00E351AD" w:rsidP="00E430F0">
            <w:pPr>
              <w:spacing w:after="0" w:line="240" w:lineRule="auto"/>
              <w:rPr>
                <w:sz w:val="24"/>
              </w:rPr>
            </w:pPr>
            <w:r w:rsidRPr="00AC05B5">
              <w:rPr>
                <w:rFonts w:eastAsia="Yu Mincho"/>
                <w:sz w:val="24"/>
                <w:szCs w:val="24"/>
              </w:rPr>
              <w:t>Обоснование с незначительной ошибкой или неточностью.</w:t>
            </w: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2147A5" w14:textId="77777777" w:rsidR="00E351AD" w:rsidRPr="00AC05B5" w:rsidRDefault="00E351AD" w:rsidP="00E430F0">
            <w:pPr>
              <w:spacing w:after="0" w:line="240" w:lineRule="auto"/>
              <w:jc w:val="center"/>
              <w:rPr>
                <w:b/>
              </w:rPr>
            </w:pPr>
            <w:r w:rsidRPr="00AC05B5">
              <w:rPr>
                <w:b/>
              </w:rPr>
              <w:t>1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6DC656C3" w14:textId="77777777" w:rsidR="00E351AD" w:rsidRDefault="00E351AD" w:rsidP="00E430F0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871" w:type="dxa"/>
            <w:vMerge/>
            <w:shd w:val="clear" w:color="auto" w:fill="auto"/>
            <w:vAlign w:val="center"/>
          </w:tcPr>
          <w:p w14:paraId="6CFB5E2A" w14:textId="77777777" w:rsidR="00E351AD" w:rsidRPr="00AD13D1" w:rsidRDefault="00E351AD" w:rsidP="00E430F0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E351AD" w:rsidRPr="000C7748" w14:paraId="7D0198D2" w14:textId="77777777" w:rsidTr="00E430F0">
        <w:tc>
          <w:tcPr>
            <w:tcW w:w="795" w:type="dxa"/>
            <w:vMerge/>
            <w:shd w:val="clear" w:color="auto" w:fill="auto"/>
            <w:vAlign w:val="center"/>
          </w:tcPr>
          <w:p w14:paraId="130EAFC2" w14:textId="77777777" w:rsidR="00E351AD" w:rsidRPr="004536A2" w:rsidRDefault="00E351AD" w:rsidP="00E430F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431" w:type="dxa"/>
            <w:vMerge/>
            <w:shd w:val="clear" w:color="auto" w:fill="auto"/>
            <w:vAlign w:val="center"/>
          </w:tcPr>
          <w:p w14:paraId="35796D43" w14:textId="77777777" w:rsidR="00E351AD" w:rsidRPr="00123120" w:rsidRDefault="00E351AD" w:rsidP="00E430F0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3851" w:type="dxa"/>
            <w:shd w:val="clear" w:color="auto" w:fill="auto"/>
            <w:vAlign w:val="center"/>
          </w:tcPr>
          <w:p w14:paraId="0E616E46" w14:textId="77777777" w:rsidR="00E351AD" w:rsidRPr="00AC05B5" w:rsidRDefault="00E351AD" w:rsidP="00E430F0">
            <w:pPr>
              <w:spacing w:after="0" w:line="240" w:lineRule="auto"/>
              <w:rPr>
                <w:sz w:val="24"/>
              </w:rPr>
            </w:pPr>
            <w:r w:rsidRPr="00AC05B5">
              <w:rPr>
                <w:sz w:val="24"/>
              </w:rPr>
              <w:t>Обоснование неверное ИЛИ обоснование отсутствует.</w:t>
            </w:r>
          </w:p>
        </w:tc>
        <w:tc>
          <w:tcPr>
            <w:tcW w:w="669" w:type="dxa"/>
            <w:shd w:val="clear" w:color="auto" w:fill="auto"/>
            <w:vAlign w:val="center"/>
          </w:tcPr>
          <w:p w14:paraId="4AD0191E" w14:textId="77777777" w:rsidR="00E351AD" w:rsidRPr="00AC05B5" w:rsidRDefault="00E351AD" w:rsidP="00E430F0">
            <w:pPr>
              <w:spacing w:after="0" w:line="240" w:lineRule="auto"/>
              <w:jc w:val="center"/>
              <w:rPr>
                <w:b/>
              </w:rPr>
            </w:pPr>
            <w:r w:rsidRPr="00AC05B5">
              <w:rPr>
                <w:b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2C607BC0" w14:textId="77777777" w:rsidR="00E351AD" w:rsidRPr="00AD13D1" w:rsidRDefault="00E351AD" w:rsidP="00E430F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1" w:type="dxa"/>
            <w:vMerge/>
            <w:shd w:val="clear" w:color="auto" w:fill="auto"/>
            <w:vAlign w:val="center"/>
          </w:tcPr>
          <w:p w14:paraId="0C784527" w14:textId="77777777" w:rsidR="00E351AD" w:rsidRPr="00AD13D1" w:rsidRDefault="00E351AD" w:rsidP="00E430F0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7925D4" w:rsidRPr="000C7748" w14:paraId="2E2FC1C5" w14:textId="77777777" w:rsidTr="00F57743">
        <w:tc>
          <w:tcPr>
            <w:tcW w:w="795" w:type="dxa"/>
            <w:vMerge/>
            <w:shd w:val="clear" w:color="auto" w:fill="auto"/>
            <w:vAlign w:val="center"/>
          </w:tcPr>
          <w:p w14:paraId="41509E36" w14:textId="77777777" w:rsidR="007925D4" w:rsidRPr="004536A2" w:rsidRDefault="007925D4" w:rsidP="007925D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431" w:type="dxa"/>
            <w:vMerge/>
            <w:shd w:val="clear" w:color="auto" w:fill="auto"/>
            <w:vAlign w:val="center"/>
          </w:tcPr>
          <w:p w14:paraId="4CD24313" w14:textId="77777777" w:rsidR="007925D4" w:rsidRPr="00123120" w:rsidRDefault="007925D4" w:rsidP="007925D4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3851" w:type="dxa"/>
            <w:shd w:val="clear" w:color="auto" w:fill="auto"/>
          </w:tcPr>
          <w:p w14:paraId="3964185A" w14:textId="737C90CB" w:rsidR="007925D4" w:rsidRPr="007925D4" w:rsidRDefault="007925D4" w:rsidP="007925D4">
            <w:pPr>
              <w:spacing w:after="0" w:line="240" w:lineRule="auto"/>
              <w:rPr>
                <w:sz w:val="24"/>
                <w:szCs w:val="24"/>
              </w:rPr>
            </w:pPr>
            <w:r w:rsidRPr="007925D4">
              <w:rPr>
                <w:sz w:val="24"/>
                <w:szCs w:val="24"/>
              </w:rPr>
              <w:t>Состав, правильный ответ.</w:t>
            </w:r>
          </w:p>
        </w:tc>
        <w:tc>
          <w:tcPr>
            <w:tcW w:w="669" w:type="dxa"/>
            <w:shd w:val="clear" w:color="auto" w:fill="auto"/>
            <w:vAlign w:val="center"/>
          </w:tcPr>
          <w:p w14:paraId="5007167A" w14:textId="77777777" w:rsidR="007925D4" w:rsidRPr="00AD13D1" w:rsidRDefault="007925D4" w:rsidP="007925D4">
            <w:pPr>
              <w:spacing w:after="0" w:line="240" w:lineRule="auto"/>
              <w:jc w:val="center"/>
              <w:rPr>
                <w:b/>
              </w:rPr>
            </w:pPr>
            <w:r w:rsidRPr="00AD13D1">
              <w:rPr>
                <w:b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3AF621BC" w14:textId="081C97D0" w:rsidR="007925D4" w:rsidRPr="00AD13D1" w:rsidRDefault="007925D4" w:rsidP="007925D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71" w:type="dxa"/>
            <w:vMerge/>
            <w:shd w:val="clear" w:color="auto" w:fill="auto"/>
            <w:vAlign w:val="center"/>
          </w:tcPr>
          <w:p w14:paraId="0F78F3DB" w14:textId="77777777" w:rsidR="007925D4" w:rsidRPr="00AD13D1" w:rsidRDefault="007925D4" w:rsidP="007925D4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7925D4" w:rsidRPr="000C7748" w14:paraId="2DEF26AE" w14:textId="77777777" w:rsidTr="00F57743">
        <w:tc>
          <w:tcPr>
            <w:tcW w:w="795" w:type="dxa"/>
            <w:vMerge/>
            <w:shd w:val="clear" w:color="auto" w:fill="auto"/>
            <w:vAlign w:val="center"/>
          </w:tcPr>
          <w:p w14:paraId="792978A8" w14:textId="77777777" w:rsidR="007925D4" w:rsidRPr="004536A2" w:rsidRDefault="007925D4" w:rsidP="007925D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431" w:type="dxa"/>
            <w:vMerge/>
            <w:shd w:val="clear" w:color="auto" w:fill="auto"/>
            <w:vAlign w:val="center"/>
          </w:tcPr>
          <w:p w14:paraId="4706B9EB" w14:textId="77777777" w:rsidR="007925D4" w:rsidRPr="00123120" w:rsidRDefault="007925D4" w:rsidP="007925D4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3851" w:type="dxa"/>
            <w:shd w:val="clear" w:color="auto" w:fill="auto"/>
          </w:tcPr>
          <w:p w14:paraId="681753FF" w14:textId="7E833032" w:rsidR="007925D4" w:rsidRPr="007925D4" w:rsidRDefault="007925D4" w:rsidP="007925D4">
            <w:pPr>
              <w:spacing w:after="0" w:line="240" w:lineRule="auto"/>
              <w:rPr>
                <w:sz w:val="24"/>
                <w:szCs w:val="24"/>
              </w:rPr>
            </w:pPr>
            <w:r w:rsidRPr="007925D4">
              <w:rPr>
                <w:sz w:val="24"/>
                <w:szCs w:val="24"/>
              </w:rPr>
              <w:t>Состав, ответ неверный.</w:t>
            </w:r>
          </w:p>
        </w:tc>
        <w:tc>
          <w:tcPr>
            <w:tcW w:w="669" w:type="dxa"/>
            <w:shd w:val="clear" w:color="auto" w:fill="auto"/>
            <w:vAlign w:val="center"/>
          </w:tcPr>
          <w:p w14:paraId="61FE3F7E" w14:textId="77777777" w:rsidR="007925D4" w:rsidRPr="00AD13D1" w:rsidRDefault="007925D4" w:rsidP="007925D4">
            <w:pPr>
              <w:spacing w:after="0" w:line="240" w:lineRule="auto"/>
              <w:jc w:val="center"/>
              <w:rPr>
                <w:b/>
              </w:rPr>
            </w:pPr>
            <w:r w:rsidRPr="00AD13D1">
              <w:rPr>
                <w:b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71D6A727" w14:textId="77777777" w:rsidR="007925D4" w:rsidRPr="00AD13D1" w:rsidRDefault="007925D4" w:rsidP="007925D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1" w:type="dxa"/>
            <w:vMerge/>
            <w:shd w:val="clear" w:color="auto" w:fill="auto"/>
            <w:vAlign w:val="center"/>
          </w:tcPr>
          <w:p w14:paraId="52D76FF7" w14:textId="77777777" w:rsidR="007925D4" w:rsidRPr="00AD13D1" w:rsidRDefault="007925D4" w:rsidP="007925D4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14:paraId="5AB4FBF5" w14:textId="6C32D904" w:rsidR="00E351AD" w:rsidRDefault="00E351AD" w:rsidP="00E351AD">
      <w:pPr>
        <w:spacing w:after="0"/>
      </w:pPr>
    </w:p>
    <w:p w14:paraId="7199236F" w14:textId="77777777" w:rsidR="00831053" w:rsidRDefault="00831053" w:rsidP="00E351AD">
      <w:pPr>
        <w:spacing w:after="0"/>
      </w:pPr>
    </w:p>
    <w:p w14:paraId="7574A898" w14:textId="76F93C07" w:rsidR="006C74B9" w:rsidRPr="009C1035" w:rsidRDefault="006C74B9" w:rsidP="006C74B9">
      <w:pPr>
        <w:spacing w:after="0" w:line="240" w:lineRule="auto"/>
        <w:jc w:val="both"/>
        <w:rPr>
          <w:i/>
        </w:rPr>
      </w:pPr>
      <w:r w:rsidRPr="009C1035">
        <w:rPr>
          <w:b/>
        </w:rPr>
        <w:t xml:space="preserve">Задание № </w:t>
      </w:r>
      <w:r w:rsidR="00F033D0">
        <w:rPr>
          <w:b/>
        </w:rPr>
        <w:t>3</w:t>
      </w:r>
      <w:r w:rsidRPr="009C1035">
        <w:rPr>
          <w:b/>
        </w:rPr>
        <w:t>.</w:t>
      </w:r>
      <w:r w:rsidRPr="009C1035">
        <w:t xml:space="preserve"> </w:t>
      </w:r>
      <w:r w:rsidRPr="009C1035">
        <w:rPr>
          <w:i/>
        </w:rPr>
        <w:t>Ниже приведена выдержка из протокола судебного заседания. Ответьте на предложенные вопросы (</w:t>
      </w:r>
      <w:r w:rsidRPr="009C1035">
        <w:rPr>
          <w:b/>
          <w:i/>
        </w:rPr>
        <w:t>максимальный балл-</w:t>
      </w:r>
      <w:r w:rsidR="001B0836">
        <w:rPr>
          <w:b/>
          <w:i/>
        </w:rPr>
        <w:t>9</w:t>
      </w:r>
      <w:r w:rsidRPr="009C1035">
        <w:rPr>
          <w:i/>
        </w:rPr>
        <w:t>).</w:t>
      </w:r>
    </w:p>
    <w:p w14:paraId="1774C8C2" w14:textId="77777777" w:rsidR="006C74B9" w:rsidRPr="009C1035" w:rsidRDefault="006C74B9" w:rsidP="006C74B9">
      <w:pPr>
        <w:spacing w:after="0" w:line="240" w:lineRule="auto"/>
      </w:pPr>
    </w:p>
    <w:p w14:paraId="76466AF4" w14:textId="77777777" w:rsidR="006C74B9" w:rsidRPr="009C1035" w:rsidRDefault="006C74B9" w:rsidP="006C74B9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9C1035">
        <w:rPr>
          <w:rFonts w:ascii="Times New Roman" w:hAnsi="Times New Roman" w:cs="Times New Roman"/>
          <w:sz w:val="28"/>
          <w:szCs w:val="24"/>
        </w:rPr>
        <w:t xml:space="preserve">Протокол судебного заседания </w:t>
      </w:r>
    </w:p>
    <w:p w14:paraId="0682007D" w14:textId="77777777" w:rsidR="006C74B9" w:rsidRPr="009C1035" w:rsidRDefault="006C74B9" w:rsidP="006C74B9">
      <w:pPr>
        <w:spacing w:after="0" w:line="240" w:lineRule="auto"/>
        <w:ind w:firstLine="709"/>
        <w:jc w:val="center"/>
        <w:rPr>
          <w:sz w:val="32"/>
          <w:szCs w:val="24"/>
        </w:rPr>
      </w:pPr>
    </w:p>
    <w:p w14:paraId="445979FA" w14:textId="77777777" w:rsidR="006C74B9" w:rsidRPr="009C1035" w:rsidRDefault="006C74B9" w:rsidP="006C74B9">
      <w:pPr>
        <w:spacing w:after="0" w:line="240" w:lineRule="auto"/>
        <w:jc w:val="center"/>
        <w:rPr>
          <w:szCs w:val="24"/>
        </w:rPr>
      </w:pPr>
      <w:r w:rsidRPr="009C1035">
        <w:rPr>
          <w:szCs w:val="24"/>
        </w:rPr>
        <w:t>г. Москва</w:t>
      </w:r>
      <w:r w:rsidRPr="009C1035">
        <w:rPr>
          <w:szCs w:val="24"/>
        </w:rPr>
        <w:tab/>
      </w:r>
      <w:r w:rsidRPr="009C1035">
        <w:rPr>
          <w:szCs w:val="24"/>
        </w:rPr>
        <w:tab/>
      </w:r>
      <w:r w:rsidRPr="009C1035">
        <w:rPr>
          <w:szCs w:val="24"/>
        </w:rPr>
        <w:tab/>
      </w:r>
      <w:r w:rsidRPr="009C1035">
        <w:rPr>
          <w:szCs w:val="24"/>
        </w:rPr>
        <w:tab/>
      </w:r>
      <w:r w:rsidRPr="009C1035">
        <w:rPr>
          <w:szCs w:val="24"/>
        </w:rPr>
        <w:tab/>
      </w:r>
      <w:r w:rsidRPr="009C1035">
        <w:rPr>
          <w:szCs w:val="24"/>
        </w:rPr>
        <w:tab/>
        <w:t xml:space="preserve">        17 декабря 2019 г.</w:t>
      </w:r>
    </w:p>
    <w:p w14:paraId="37A938FF" w14:textId="77777777" w:rsidR="006C74B9" w:rsidRPr="009C1035" w:rsidRDefault="006C74B9" w:rsidP="006C74B9">
      <w:pPr>
        <w:spacing w:after="0" w:line="240" w:lineRule="auto"/>
        <w:rPr>
          <w:szCs w:val="24"/>
        </w:rPr>
      </w:pPr>
    </w:p>
    <w:p w14:paraId="71FC6BEB" w14:textId="77777777" w:rsidR="006C74B9" w:rsidRPr="009C1035" w:rsidRDefault="006C74B9" w:rsidP="006C74B9">
      <w:pPr>
        <w:spacing w:after="0" w:line="240" w:lineRule="auto"/>
        <w:ind w:firstLine="709"/>
        <w:rPr>
          <w:szCs w:val="24"/>
        </w:rPr>
      </w:pPr>
      <w:r w:rsidRPr="009C1035">
        <w:rPr>
          <w:szCs w:val="24"/>
        </w:rPr>
        <w:t xml:space="preserve">Судебное заседание открыто </w:t>
      </w:r>
    </w:p>
    <w:p w14:paraId="7BC51C0A" w14:textId="77777777" w:rsidR="006C74B9" w:rsidRPr="009C1035" w:rsidRDefault="006C74B9" w:rsidP="006C74B9">
      <w:pPr>
        <w:spacing w:after="0" w:line="240" w:lineRule="auto"/>
        <w:ind w:firstLine="709"/>
        <w:rPr>
          <w:szCs w:val="24"/>
        </w:rPr>
      </w:pPr>
      <w:r w:rsidRPr="009C1035">
        <w:rPr>
          <w:szCs w:val="24"/>
        </w:rPr>
        <w:t>в 16 часов 20 минут</w:t>
      </w:r>
    </w:p>
    <w:p w14:paraId="53D1ADA2" w14:textId="77777777" w:rsidR="006C74B9" w:rsidRPr="009C1035" w:rsidRDefault="006C74B9" w:rsidP="006C74B9">
      <w:pPr>
        <w:spacing w:after="0" w:line="240" w:lineRule="auto"/>
        <w:ind w:firstLine="709"/>
        <w:jc w:val="both"/>
        <w:rPr>
          <w:szCs w:val="24"/>
        </w:rPr>
      </w:pPr>
    </w:p>
    <w:p w14:paraId="2DFEFF63" w14:textId="77777777" w:rsidR="006C74B9" w:rsidRDefault="006C74B9" w:rsidP="006C74B9">
      <w:pPr>
        <w:spacing w:after="0" w:line="240" w:lineRule="auto"/>
        <w:ind w:firstLine="709"/>
        <w:jc w:val="both"/>
        <w:rPr>
          <w:color w:val="FF0000"/>
          <w:szCs w:val="24"/>
        </w:rPr>
      </w:pPr>
      <w:r w:rsidRPr="009C1035">
        <w:rPr>
          <w:szCs w:val="24"/>
        </w:rPr>
        <w:t>Черемушкинский районный суд города Москвы</w:t>
      </w:r>
      <w:r>
        <w:rPr>
          <w:szCs w:val="24"/>
        </w:rPr>
        <w:t xml:space="preserve"> </w:t>
      </w:r>
    </w:p>
    <w:p w14:paraId="2A984325" w14:textId="77777777" w:rsidR="006C74B9" w:rsidRPr="00FB4C59" w:rsidRDefault="006C74B9" w:rsidP="006C74B9">
      <w:pPr>
        <w:spacing w:after="0" w:line="240" w:lineRule="auto"/>
        <w:ind w:firstLine="709"/>
        <w:jc w:val="both"/>
        <w:rPr>
          <w:szCs w:val="24"/>
        </w:rPr>
      </w:pPr>
      <w:r w:rsidRPr="00FB4C59">
        <w:rPr>
          <w:szCs w:val="24"/>
        </w:rPr>
        <w:t>В составе: председательствующий судья Иванов А.А.,</w:t>
      </w:r>
    </w:p>
    <w:p w14:paraId="2E54B58A" w14:textId="77777777" w:rsidR="006C74B9" w:rsidRPr="00FB4C59" w:rsidRDefault="006C74B9" w:rsidP="006C74B9">
      <w:pPr>
        <w:spacing w:after="0" w:line="240" w:lineRule="auto"/>
        <w:ind w:firstLine="709"/>
        <w:jc w:val="both"/>
        <w:rPr>
          <w:szCs w:val="24"/>
        </w:rPr>
      </w:pPr>
      <w:r w:rsidRPr="00FB4C59">
        <w:rPr>
          <w:szCs w:val="24"/>
        </w:rPr>
        <w:t xml:space="preserve">секретарь Петрова В.В. </w:t>
      </w:r>
    </w:p>
    <w:p w14:paraId="02C53379" w14:textId="77777777" w:rsidR="006C74B9" w:rsidRPr="009C1035" w:rsidRDefault="006C74B9" w:rsidP="006C74B9">
      <w:pPr>
        <w:spacing w:after="0" w:line="240" w:lineRule="auto"/>
        <w:ind w:firstLine="709"/>
        <w:jc w:val="both"/>
        <w:rPr>
          <w:szCs w:val="24"/>
        </w:rPr>
      </w:pPr>
      <w:r w:rsidRPr="009C1035">
        <w:rPr>
          <w:szCs w:val="24"/>
        </w:rPr>
        <w:t xml:space="preserve">Рассматривает в открытом судебном заседании дело по иску Тарасова А.А. к ООО «Пряник» о восстановлении на работе. </w:t>
      </w:r>
    </w:p>
    <w:p w14:paraId="62544F3E" w14:textId="77777777" w:rsidR="006C74B9" w:rsidRPr="009C1035" w:rsidRDefault="006C74B9" w:rsidP="006C74B9">
      <w:pPr>
        <w:spacing w:after="0" w:line="240" w:lineRule="auto"/>
        <w:ind w:firstLine="709"/>
        <w:jc w:val="both"/>
        <w:rPr>
          <w:szCs w:val="24"/>
        </w:rPr>
      </w:pPr>
      <w:r w:rsidRPr="009C1035">
        <w:rPr>
          <w:szCs w:val="24"/>
        </w:rPr>
        <w:t>………….</w:t>
      </w:r>
    </w:p>
    <w:p w14:paraId="5770F6C2" w14:textId="77777777" w:rsidR="006C74B9" w:rsidRPr="00AA3AA1" w:rsidRDefault="006C74B9" w:rsidP="006C74B9">
      <w:pPr>
        <w:spacing w:after="0" w:line="240" w:lineRule="auto"/>
        <w:ind w:firstLine="709"/>
        <w:jc w:val="both"/>
        <w:rPr>
          <w:color w:val="FF0000"/>
          <w:szCs w:val="24"/>
        </w:rPr>
      </w:pPr>
      <w:r w:rsidRPr="009C1035">
        <w:rPr>
          <w:szCs w:val="24"/>
        </w:rPr>
        <w:t>От истца поступило ходатайство о приобщении к делу аудиозаписи, сделанной 01.12.2019</w:t>
      </w:r>
      <w:r>
        <w:rPr>
          <w:szCs w:val="24"/>
        </w:rPr>
        <w:t>г.</w:t>
      </w:r>
      <w:r w:rsidRPr="009C1035">
        <w:rPr>
          <w:szCs w:val="24"/>
        </w:rPr>
        <w:t xml:space="preserve"> на мобильный телефон, которая подтверждает, что ответчиками было оказано физическое и психологическое давление на работника, в результате которого он был вынужден написать заявление об увольнении по собственному желанию. Аудиозапись предоставлена на материальном </w:t>
      </w:r>
      <w:r w:rsidRPr="00444C4C">
        <w:rPr>
          <w:szCs w:val="24"/>
        </w:rPr>
        <w:t xml:space="preserve">носителе – </w:t>
      </w:r>
      <w:proofErr w:type="spellStart"/>
      <w:r w:rsidRPr="00444C4C">
        <w:rPr>
          <w:szCs w:val="24"/>
        </w:rPr>
        <w:t>флеш</w:t>
      </w:r>
      <w:proofErr w:type="spellEnd"/>
      <w:r w:rsidRPr="00444C4C">
        <w:rPr>
          <w:szCs w:val="24"/>
        </w:rPr>
        <w:t>-накопителе.</w:t>
      </w:r>
    </w:p>
    <w:p w14:paraId="23B75D46" w14:textId="77777777" w:rsidR="006C74B9" w:rsidRPr="009C1035" w:rsidRDefault="006C74B9" w:rsidP="006C74B9">
      <w:pPr>
        <w:spacing w:after="0" w:line="240" w:lineRule="auto"/>
        <w:ind w:firstLine="709"/>
        <w:jc w:val="both"/>
        <w:rPr>
          <w:szCs w:val="24"/>
        </w:rPr>
      </w:pPr>
      <w:r w:rsidRPr="009C1035">
        <w:rPr>
          <w:szCs w:val="24"/>
        </w:rPr>
        <w:t xml:space="preserve">Ответчик в удовлетворении данного ходатайства возражал, так как данное доказательство не является относимым, поскольку данная запись сделана скрыто, подлинность </w:t>
      </w:r>
      <w:r w:rsidRPr="00444C4C">
        <w:rPr>
          <w:szCs w:val="24"/>
        </w:rPr>
        <w:t>записи и то, что на ней голоса руководящих сотрудников ООО «Пряник» с абсолютной достоверностью определить невозможно.</w:t>
      </w:r>
      <w:r w:rsidRPr="009C1035">
        <w:rPr>
          <w:szCs w:val="24"/>
        </w:rPr>
        <w:t xml:space="preserve"> </w:t>
      </w:r>
    </w:p>
    <w:p w14:paraId="4C821661" w14:textId="77777777" w:rsidR="006C74B9" w:rsidRPr="009C1035" w:rsidRDefault="006C74B9" w:rsidP="006C74B9">
      <w:pPr>
        <w:spacing w:after="0" w:line="240" w:lineRule="auto"/>
        <w:ind w:firstLine="709"/>
        <w:jc w:val="both"/>
        <w:rPr>
          <w:szCs w:val="24"/>
        </w:rPr>
      </w:pPr>
      <w:r w:rsidRPr="009C1035">
        <w:rPr>
          <w:szCs w:val="24"/>
        </w:rPr>
        <w:lastRenderedPageBreak/>
        <w:t xml:space="preserve">Судом в удовлетворении ходатайства о приобщении к делу аудиозаписи отказано, так как технической возможности воспроизвести аудиозапись у суда не имеется. </w:t>
      </w:r>
    </w:p>
    <w:p w14:paraId="35A159CF" w14:textId="77777777" w:rsidR="006C74B9" w:rsidRPr="009C1035" w:rsidRDefault="006C74B9" w:rsidP="006C74B9">
      <w:pPr>
        <w:spacing w:after="0" w:line="240" w:lineRule="auto"/>
        <w:jc w:val="both"/>
        <w:rPr>
          <w:szCs w:val="24"/>
        </w:rPr>
      </w:pPr>
    </w:p>
    <w:p w14:paraId="09FF3A7C" w14:textId="77777777" w:rsidR="006C74B9" w:rsidRPr="009C1035" w:rsidRDefault="006C74B9" w:rsidP="006C74B9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1F736A2F" w14:textId="77777777" w:rsidR="006C74B9" w:rsidRPr="009C1035" w:rsidRDefault="006C74B9" w:rsidP="006C74B9">
      <w:pPr>
        <w:spacing w:after="0" w:line="240" w:lineRule="auto"/>
        <w:jc w:val="both"/>
        <w:rPr>
          <w:i/>
        </w:rPr>
      </w:pPr>
      <w:r w:rsidRPr="009C1035">
        <w:rPr>
          <w:i/>
          <w:lang w:eastAsia="en-US"/>
        </w:rPr>
        <w:t xml:space="preserve">1. Оцените содержание протокола судебного заседания. Правомерно ли суд отказал в удовлетворении </w:t>
      </w:r>
      <w:r w:rsidRPr="009C1035">
        <w:rPr>
          <w:i/>
          <w:iCs/>
          <w:szCs w:val="24"/>
        </w:rPr>
        <w:t>ходатайства о приобщении к делу аудиозаписи</w:t>
      </w:r>
      <w:r w:rsidRPr="009C1035">
        <w:rPr>
          <w:i/>
          <w:lang w:eastAsia="en-US"/>
        </w:rPr>
        <w:t>? Ответ обоснуйте.</w:t>
      </w:r>
    </w:p>
    <w:p w14:paraId="60B2013B" w14:textId="00BC6273" w:rsidR="006C74B9" w:rsidRPr="009C1035" w:rsidRDefault="00B23B00" w:rsidP="006C74B9">
      <w:pPr>
        <w:spacing w:after="0" w:line="240" w:lineRule="auto"/>
        <w:jc w:val="both"/>
        <w:rPr>
          <w:i/>
        </w:rPr>
      </w:pPr>
      <w:r>
        <w:rPr>
          <w:i/>
          <w:lang w:eastAsia="en-US"/>
        </w:rPr>
        <w:t>2</w:t>
      </w:r>
      <w:r w:rsidR="006C74B9" w:rsidRPr="009C1035">
        <w:rPr>
          <w:i/>
          <w:lang w:eastAsia="en-US"/>
        </w:rPr>
        <w:t>. Оцените позицию ответчика, отраженную в протоколе судебного заседания. Является ли точка зрения представителя ООО «Пряник» правомерной (законной и обоснованной)? Ответ обоснуйте.</w:t>
      </w:r>
    </w:p>
    <w:p w14:paraId="27E62A99" w14:textId="2B5D43AD" w:rsidR="006C74B9" w:rsidRPr="009C1035" w:rsidRDefault="00B23B00" w:rsidP="006C74B9">
      <w:pPr>
        <w:spacing w:after="0" w:line="240" w:lineRule="auto"/>
        <w:jc w:val="both"/>
        <w:rPr>
          <w:i/>
          <w:lang w:eastAsia="en-US"/>
        </w:rPr>
      </w:pPr>
      <w:r>
        <w:rPr>
          <w:i/>
          <w:lang w:eastAsia="en-US"/>
        </w:rPr>
        <w:t>3</w:t>
      </w:r>
      <w:r w:rsidR="006C74B9" w:rsidRPr="009C1035">
        <w:rPr>
          <w:i/>
          <w:lang w:eastAsia="en-US"/>
        </w:rPr>
        <w:t>. Оцените содержание протокола судебного заседания. Является ли аудиозапись допустимым доказательством в споре о восстановлении на работе? Ответ обоснуйте.</w:t>
      </w:r>
    </w:p>
    <w:p w14:paraId="43FCF437" w14:textId="77777777" w:rsidR="006C74B9" w:rsidRPr="009C1035" w:rsidRDefault="006C74B9" w:rsidP="006C74B9">
      <w:pPr>
        <w:spacing w:after="0" w:line="240" w:lineRule="auto"/>
        <w:jc w:val="both"/>
        <w:rPr>
          <w:b/>
        </w:rPr>
      </w:pPr>
    </w:p>
    <w:p w14:paraId="282353E6" w14:textId="5CB165AD" w:rsidR="00B23B00" w:rsidRPr="00C838D1" w:rsidRDefault="006C74B9" w:rsidP="00C838D1">
      <w:pPr>
        <w:spacing w:line="360" w:lineRule="auto"/>
        <w:ind w:firstLine="709"/>
        <w:rPr>
          <w:b/>
        </w:rPr>
      </w:pPr>
      <w:r w:rsidRPr="009C1035">
        <w:rPr>
          <w:b/>
        </w:rPr>
        <w:t>ОТВЕТ: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92"/>
        <w:gridCol w:w="1553"/>
      </w:tblGrid>
      <w:tr w:rsidR="00B23B00" w14:paraId="623A5501" w14:textId="77777777" w:rsidTr="00E430F0">
        <w:tc>
          <w:tcPr>
            <w:tcW w:w="7792" w:type="dxa"/>
          </w:tcPr>
          <w:p w14:paraId="6E56697B" w14:textId="77777777" w:rsidR="00B23B00" w:rsidRPr="00922C72" w:rsidRDefault="00B23B00" w:rsidP="00E430F0">
            <w:pPr>
              <w:rPr>
                <w:b/>
                <w:bCs/>
              </w:rPr>
            </w:pPr>
            <w:r w:rsidRPr="00922C72">
              <w:rPr>
                <w:b/>
                <w:bCs/>
              </w:rPr>
              <w:t>Ответ на первый вопрос:</w:t>
            </w:r>
          </w:p>
        </w:tc>
        <w:tc>
          <w:tcPr>
            <w:tcW w:w="1553" w:type="dxa"/>
            <w:vMerge w:val="restart"/>
          </w:tcPr>
          <w:p w14:paraId="0419861A" w14:textId="77777777" w:rsidR="00B23B00" w:rsidRPr="00A877B0" w:rsidRDefault="00B23B00" w:rsidP="00E430F0">
            <w:pPr>
              <w:jc w:val="center"/>
              <w:rPr>
                <w:b/>
                <w:bCs/>
              </w:rPr>
            </w:pPr>
            <w:r w:rsidRPr="00A877B0">
              <w:rPr>
                <w:b/>
                <w:bCs/>
              </w:rPr>
              <w:t>1</w:t>
            </w:r>
          </w:p>
        </w:tc>
      </w:tr>
      <w:tr w:rsidR="00B23B00" w14:paraId="3947E468" w14:textId="77777777" w:rsidTr="00E430F0">
        <w:tc>
          <w:tcPr>
            <w:tcW w:w="7792" w:type="dxa"/>
          </w:tcPr>
          <w:p w14:paraId="72DC0517" w14:textId="39F0911D" w:rsidR="00B23B00" w:rsidRDefault="001635B7" w:rsidP="00E430F0">
            <w:r w:rsidRPr="009C1035">
              <w:rPr>
                <w:rStyle w:val="blk3"/>
                <w:b/>
                <w:bCs/>
                <w:i/>
                <w:iCs/>
                <w:specVanish w:val="0"/>
              </w:rPr>
              <w:t>Нет</w:t>
            </w:r>
            <w:r w:rsidRPr="009C1035">
              <w:rPr>
                <w:rStyle w:val="blk3"/>
                <w:b/>
                <w:i/>
                <w:specVanish w:val="0"/>
              </w:rPr>
              <w:t>, н</w:t>
            </w:r>
            <w:r w:rsidRPr="009C1035">
              <w:rPr>
                <w:rStyle w:val="blk3"/>
                <w:b/>
                <w:specVanish w:val="0"/>
              </w:rPr>
              <w:t>е</w:t>
            </w:r>
            <w:r w:rsidRPr="009C1035">
              <w:rPr>
                <w:rStyle w:val="blk3"/>
                <w:b/>
                <w:i/>
                <w:specVanish w:val="0"/>
              </w:rPr>
              <w:t>правомерно.</w:t>
            </w:r>
          </w:p>
        </w:tc>
        <w:tc>
          <w:tcPr>
            <w:tcW w:w="1553" w:type="dxa"/>
            <w:vMerge/>
          </w:tcPr>
          <w:p w14:paraId="7DBC3B9D" w14:textId="77777777" w:rsidR="00B23B00" w:rsidRPr="00A877B0" w:rsidRDefault="00B23B00" w:rsidP="00E430F0">
            <w:pPr>
              <w:jc w:val="center"/>
              <w:rPr>
                <w:b/>
                <w:bCs/>
              </w:rPr>
            </w:pPr>
          </w:p>
        </w:tc>
      </w:tr>
      <w:tr w:rsidR="00B23B00" w14:paraId="5A8F8C6C" w14:textId="77777777" w:rsidTr="00E430F0">
        <w:tc>
          <w:tcPr>
            <w:tcW w:w="7792" w:type="dxa"/>
          </w:tcPr>
          <w:p w14:paraId="161232B0" w14:textId="77777777" w:rsidR="00B23B00" w:rsidRPr="00922C72" w:rsidRDefault="00B23B00" w:rsidP="00E430F0">
            <w:pPr>
              <w:rPr>
                <w:b/>
                <w:bCs/>
              </w:rPr>
            </w:pPr>
            <w:r w:rsidRPr="00922C72">
              <w:rPr>
                <w:b/>
                <w:bCs/>
              </w:rPr>
              <w:t>Обоснование перв</w:t>
            </w:r>
            <w:r>
              <w:rPr>
                <w:b/>
                <w:bCs/>
              </w:rPr>
              <w:t>ого</w:t>
            </w:r>
            <w:r w:rsidRPr="00922C72">
              <w:rPr>
                <w:b/>
                <w:bCs/>
              </w:rPr>
              <w:t xml:space="preserve"> вопрос</w:t>
            </w:r>
            <w:r>
              <w:rPr>
                <w:b/>
                <w:bCs/>
              </w:rPr>
              <w:t>а</w:t>
            </w:r>
            <w:r w:rsidRPr="00922C72">
              <w:rPr>
                <w:b/>
                <w:bCs/>
              </w:rPr>
              <w:t>:</w:t>
            </w:r>
          </w:p>
        </w:tc>
        <w:tc>
          <w:tcPr>
            <w:tcW w:w="1553" w:type="dxa"/>
            <w:vMerge w:val="restart"/>
          </w:tcPr>
          <w:p w14:paraId="532F59A9" w14:textId="77777777" w:rsidR="00B23B00" w:rsidRPr="00A877B0" w:rsidRDefault="00B23B00" w:rsidP="00E430F0">
            <w:pPr>
              <w:jc w:val="center"/>
              <w:rPr>
                <w:b/>
                <w:bCs/>
              </w:rPr>
            </w:pPr>
            <w:r w:rsidRPr="00A877B0">
              <w:rPr>
                <w:b/>
                <w:bCs/>
              </w:rPr>
              <w:t>2</w:t>
            </w:r>
          </w:p>
        </w:tc>
      </w:tr>
      <w:tr w:rsidR="00B23B00" w14:paraId="57D62FDD" w14:textId="77777777" w:rsidTr="00E430F0">
        <w:tc>
          <w:tcPr>
            <w:tcW w:w="7792" w:type="dxa"/>
          </w:tcPr>
          <w:p w14:paraId="4FD45B1D" w14:textId="338673F6" w:rsidR="00B23B00" w:rsidRDefault="001635B7" w:rsidP="00E430F0">
            <w:pPr>
              <w:jc w:val="both"/>
            </w:pPr>
            <w:r w:rsidRPr="009C1035">
              <w:rPr>
                <w:rStyle w:val="blk3"/>
                <w:b/>
                <w:i/>
                <w:specVanish w:val="0"/>
              </w:rPr>
              <w:t>Суд обязан оценить доказательство на его относимость (статья 59 Гражданского процессуального кодекса Российской Федерации) и допустимость (статья 60 Гражданского процессуального кодекса Российской Федерации).</w:t>
            </w:r>
            <w:r w:rsidRPr="009C1035">
              <w:rPr>
                <w:rStyle w:val="blk3"/>
                <w:b/>
                <w:specVanish w:val="0"/>
              </w:rPr>
              <w:t xml:space="preserve"> </w:t>
            </w:r>
            <w:r w:rsidRPr="009C1035">
              <w:rPr>
                <w:rStyle w:val="blk3"/>
                <w:b/>
                <w:i/>
                <w:iCs/>
                <w:specVanish w:val="0"/>
              </w:rPr>
              <w:t xml:space="preserve">Отсутствие </w:t>
            </w:r>
            <w:r w:rsidRPr="00D73F06">
              <w:rPr>
                <w:rStyle w:val="blk3"/>
                <w:b/>
                <w:i/>
                <w:iCs/>
                <w:specVanish w:val="0"/>
              </w:rPr>
              <w:t>технической возможности воспроизвести аудиозапись не является основанием для отказа в удовлетворении ходатайства о приобщении доказательства к материалам дела, так как суд мог,</w:t>
            </w:r>
            <w:r w:rsidRPr="00D73F06">
              <w:rPr>
                <w:rStyle w:val="blk3"/>
                <w:iCs/>
                <w:specVanish w:val="0"/>
              </w:rPr>
              <w:t xml:space="preserve"> </w:t>
            </w:r>
            <w:r w:rsidRPr="00D73F06">
              <w:rPr>
                <w:rStyle w:val="blk3"/>
                <w:b/>
                <w:bCs/>
                <w:i/>
                <w:specVanish w:val="0"/>
              </w:rPr>
              <w:t>например,</w:t>
            </w:r>
            <w:r w:rsidRPr="00D73F06">
              <w:rPr>
                <w:rStyle w:val="blk3"/>
                <w:b/>
                <w:i/>
                <w:iCs/>
                <w:specVanish w:val="0"/>
              </w:rPr>
              <w:t xml:space="preserve"> прослушать запись с</w:t>
            </w:r>
            <w:r w:rsidRPr="009C1035">
              <w:rPr>
                <w:rStyle w:val="blk3"/>
                <w:b/>
                <w:i/>
                <w:iCs/>
                <w:specVanish w:val="0"/>
              </w:rPr>
              <w:t xml:space="preserve"> использованием техники лиц, участвующих в деле. Суд вправе отказать в приобщении доказательства только по причине его </w:t>
            </w:r>
            <w:proofErr w:type="spellStart"/>
            <w:r w:rsidRPr="009C1035">
              <w:rPr>
                <w:rStyle w:val="blk3"/>
                <w:b/>
                <w:i/>
                <w:iCs/>
                <w:specVanish w:val="0"/>
              </w:rPr>
              <w:t>неотносимости</w:t>
            </w:r>
            <w:proofErr w:type="spellEnd"/>
            <w:r w:rsidRPr="009C1035">
              <w:rPr>
                <w:rStyle w:val="blk3"/>
                <w:b/>
                <w:i/>
                <w:iCs/>
                <w:specVanish w:val="0"/>
              </w:rPr>
              <w:t xml:space="preserve"> и (или) недопустимости.</w:t>
            </w:r>
          </w:p>
        </w:tc>
        <w:tc>
          <w:tcPr>
            <w:tcW w:w="1553" w:type="dxa"/>
            <w:vMerge/>
          </w:tcPr>
          <w:p w14:paraId="20B8425A" w14:textId="77777777" w:rsidR="00B23B00" w:rsidRDefault="00B23B00" w:rsidP="00E430F0"/>
        </w:tc>
      </w:tr>
    </w:tbl>
    <w:p w14:paraId="4EF721D4" w14:textId="77777777" w:rsidR="00B23B00" w:rsidRDefault="00B23B00" w:rsidP="00B23B0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92"/>
        <w:gridCol w:w="1553"/>
      </w:tblGrid>
      <w:tr w:rsidR="00B23B00" w14:paraId="746460A9" w14:textId="77777777" w:rsidTr="00E430F0">
        <w:tc>
          <w:tcPr>
            <w:tcW w:w="7792" w:type="dxa"/>
          </w:tcPr>
          <w:p w14:paraId="79D9951C" w14:textId="77777777" w:rsidR="00B23B00" w:rsidRPr="00922C72" w:rsidRDefault="00B23B00" w:rsidP="00E430F0">
            <w:pPr>
              <w:rPr>
                <w:b/>
                <w:bCs/>
              </w:rPr>
            </w:pPr>
            <w:r w:rsidRPr="00922C72">
              <w:rPr>
                <w:b/>
                <w:bCs/>
              </w:rPr>
              <w:t>Ответ на второй вопрос:</w:t>
            </w:r>
          </w:p>
        </w:tc>
        <w:tc>
          <w:tcPr>
            <w:tcW w:w="1553" w:type="dxa"/>
            <w:vMerge w:val="restart"/>
          </w:tcPr>
          <w:p w14:paraId="2B3A3DDF" w14:textId="77777777" w:rsidR="00B23B00" w:rsidRPr="00A877B0" w:rsidRDefault="00B23B00" w:rsidP="00E430F0">
            <w:pPr>
              <w:jc w:val="center"/>
              <w:rPr>
                <w:b/>
                <w:bCs/>
              </w:rPr>
            </w:pPr>
            <w:r w:rsidRPr="00A877B0">
              <w:rPr>
                <w:b/>
                <w:bCs/>
              </w:rPr>
              <w:t>1</w:t>
            </w:r>
          </w:p>
        </w:tc>
      </w:tr>
      <w:tr w:rsidR="00B23B00" w14:paraId="10324CEA" w14:textId="77777777" w:rsidTr="00E430F0">
        <w:tc>
          <w:tcPr>
            <w:tcW w:w="7792" w:type="dxa"/>
          </w:tcPr>
          <w:p w14:paraId="49DD2CA1" w14:textId="6EC0AB69" w:rsidR="00B23B00" w:rsidRDefault="004D0362" w:rsidP="00E430F0">
            <w:r w:rsidRPr="009C1035">
              <w:rPr>
                <w:b/>
                <w:bCs/>
                <w:i/>
                <w:iCs/>
              </w:rPr>
              <w:t>Нет, не является</w:t>
            </w:r>
            <w:r w:rsidRPr="009C1035">
              <w:rPr>
                <w:b/>
                <w:i/>
                <w:lang w:eastAsia="en-US"/>
              </w:rPr>
              <w:t>.</w:t>
            </w:r>
          </w:p>
        </w:tc>
        <w:tc>
          <w:tcPr>
            <w:tcW w:w="1553" w:type="dxa"/>
            <w:vMerge/>
          </w:tcPr>
          <w:p w14:paraId="4505F26E" w14:textId="77777777" w:rsidR="00B23B00" w:rsidRPr="00A877B0" w:rsidRDefault="00B23B00" w:rsidP="00E430F0">
            <w:pPr>
              <w:jc w:val="center"/>
              <w:rPr>
                <w:b/>
                <w:bCs/>
              </w:rPr>
            </w:pPr>
          </w:p>
        </w:tc>
      </w:tr>
      <w:tr w:rsidR="00B23B00" w14:paraId="5C227616" w14:textId="77777777" w:rsidTr="00E430F0">
        <w:tc>
          <w:tcPr>
            <w:tcW w:w="7792" w:type="dxa"/>
          </w:tcPr>
          <w:p w14:paraId="74BD7682" w14:textId="77777777" w:rsidR="00B23B00" w:rsidRPr="00922C72" w:rsidRDefault="00B23B00" w:rsidP="00E430F0">
            <w:pPr>
              <w:rPr>
                <w:b/>
                <w:bCs/>
              </w:rPr>
            </w:pPr>
            <w:r w:rsidRPr="00922C72">
              <w:rPr>
                <w:b/>
                <w:bCs/>
              </w:rPr>
              <w:t>Обоснование второ</w:t>
            </w:r>
            <w:r>
              <w:rPr>
                <w:b/>
                <w:bCs/>
              </w:rPr>
              <w:t>го</w:t>
            </w:r>
            <w:r w:rsidRPr="00922C72">
              <w:rPr>
                <w:b/>
                <w:bCs/>
              </w:rPr>
              <w:t xml:space="preserve"> вопрос</w:t>
            </w:r>
            <w:r>
              <w:rPr>
                <w:b/>
                <w:bCs/>
              </w:rPr>
              <w:t>а</w:t>
            </w:r>
            <w:r w:rsidRPr="00922C72">
              <w:rPr>
                <w:b/>
                <w:bCs/>
              </w:rPr>
              <w:t>:</w:t>
            </w:r>
          </w:p>
        </w:tc>
        <w:tc>
          <w:tcPr>
            <w:tcW w:w="1553" w:type="dxa"/>
            <w:vMerge w:val="restart"/>
          </w:tcPr>
          <w:p w14:paraId="237860B3" w14:textId="77777777" w:rsidR="00B23B00" w:rsidRPr="00A877B0" w:rsidRDefault="00B23B00" w:rsidP="00E430F0">
            <w:pPr>
              <w:jc w:val="center"/>
              <w:rPr>
                <w:b/>
                <w:bCs/>
              </w:rPr>
            </w:pPr>
            <w:r w:rsidRPr="00A877B0">
              <w:rPr>
                <w:b/>
                <w:bCs/>
              </w:rPr>
              <w:t>2</w:t>
            </w:r>
          </w:p>
        </w:tc>
      </w:tr>
      <w:tr w:rsidR="00B23B00" w14:paraId="39422E4C" w14:textId="77777777" w:rsidTr="00E430F0">
        <w:tc>
          <w:tcPr>
            <w:tcW w:w="7792" w:type="dxa"/>
          </w:tcPr>
          <w:p w14:paraId="311919A3" w14:textId="1B315959" w:rsidR="00B23B00" w:rsidRDefault="004D0362" w:rsidP="004D0362">
            <w:pPr>
              <w:jc w:val="both"/>
            </w:pPr>
            <w:r w:rsidRPr="009C1035">
              <w:rPr>
                <w:b/>
                <w:i/>
                <w:lang w:eastAsia="en-US"/>
              </w:rPr>
              <w:t xml:space="preserve">Ответчик ссылается на </w:t>
            </w:r>
            <w:proofErr w:type="spellStart"/>
            <w:r w:rsidRPr="009C1035">
              <w:rPr>
                <w:b/>
                <w:i/>
                <w:lang w:eastAsia="en-US"/>
              </w:rPr>
              <w:t>неотносимость</w:t>
            </w:r>
            <w:proofErr w:type="spellEnd"/>
            <w:r w:rsidRPr="009C1035">
              <w:rPr>
                <w:b/>
                <w:i/>
                <w:lang w:eastAsia="en-US"/>
              </w:rPr>
              <w:t xml:space="preserve"> доказательства. Согласно статье 59 </w:t>
            </w:r>
            <w:r w:rsidRPr="009C1035">
              <w:rPr>
                <w:rStyle w:val="blk3"/>
                <w:b/>
                <w:i/>
                <w:specVanish w:val="0"/>
              </w:rPr>
              <w:t>Гражданского процессуального кодекса Российской Федерации</w:t>
            </w:r>
            <w:r w:rsidRPr="009C1035">
              <w:rPr>
                <w:b/>
                <w:i/>
                <w:lang w:eastAsia="en-US"/>
              </w:rPr>
              <w:t xml:space="preserve"> с</w:t>
            </w:r>
            <w:r w:rsidRPr="009C1035">
              <w:rPr>
                <w:rFonts w:eastAsiaTheme="minorHAnsi"/>
                <w:b/>
                <w:bCs/>
                <w:i/>
                <w:iCs/>
                <w:lang w:eastAsia="en-US"/>
              </w:rPr>
              <w:t>уд принимает только те доказательства, которые имеют значение для рассмотрения и разрешения дела. Данная запись подтверждает, что на истца оказывали давление сотрудники работодателя, что выступает основанием для восстановления на работе.</w:t>
            </w:r>
          </w:p>
        </w:tc>
        <w:tc>
          <w:tcPr>
            <w:tcW w:w="1553" w:type="dxa"/>
            <w:vMerge/>
          </w:tcPr>
          <w:p w14:paraId="2AF94E6B" w14:textId="77777777" w:rsidR="00B23B00" w:rsidRDefault="00B23B00" w:rsidP="00E430F0"/>
        </w:tc>
      </w:tr>
    </w:tbl>
    <w:p w14:paraId="3AF6E1C4" w14:textId="77777777" w:rsidR="00B23B00" w:rsidRDefault="00B23B00" w:rsidP="00B23B0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92"/>
        <w:gridCol w:w="1553"/>
      </w:tblGrid>
      <w:tr w:rsidR="00B23B00" w14:paraId="6CA0E4FE" w14:textId="77777777" w:rsidTr="00E430F0">
        <w:tc>
          <w:tcPr>
            <w:tcW w:w="7792" w:type="dxa"/>
          </w:tcPr>
          <w:p w14:paraId="2C3FF2F9" w14:textId="77777777" w:rsidR="00B23B00" w:rsidRPr="00922C72" w:rsidRDefault="00B23B00" w:rsidP="00E430F0">
            <w:pPr>
              <w:rPr>
                <w:b/>
                <w:bCs/>
              </w:rPr>
            </w:pPr>
            <w:r w:rsidRPr="00922C72">
              <w:rPr>
                <w:b/>
                <w:bCs/>
              </w:rPr>
              <w:t>Ответ на третий вопрос:</w:t>
            </w:r>
          </w:p>
        </w:tc>
        <w:tc>
          <w:tcPr>
            <w:tcW w:w="1553" w:type="dxa"/>
            <w:vMerge w:val="restart"/>
          </w:tcPr>
          <w:p w14:paraId="2C58FAF9" w14:textId="77777777" w:rsidR="00B23B00" w:rsidRPr="00A877B0" w:rsidRDefault="00B23B00" w:rsidP="00E430F0">
            <w:pPr>
              <w:jc w:val="center"/>
              <w:rPr>
                <w:b/>
                <w:bCs/>
              </w:rPr>
            </w:pPr>
            <w:r w:rsidRPr="00A877B0">
              <w:rPr>
                <w:b/>
                <w:bCs/>
              </w:rPr>
              <w:t>1</w:t>
            </w:r>
          </w:p>
        </w:tc>
      </w:tr>
      <w:tr w:rsidR="00B23B00" w14:paraId="3B5EF9F8" w14:textId="77777777" w:rsidTr="00E430F0">
        <w:tc>
          <w:tcPr>
            <w:tcW w:w="7792" w:type="dxa"/>
          </w:tcPr>
          <w:p w14:paraId="737DC980" w14:textId="2D26BF20" w:rsidR="00B23B00" w:rsidRDefault="00E222AE" w:rsidP="00E430F0">
            <w:pPr>
              <w:jc w:val="both"/>
            </w:pPr>
            <w:r>
              <w:rPr>
                <w:rFonts w:eastAsia="Yu Mincho"/>
                <w:b/>
                <w:i/>
              </w:rPr>
              <w:t xml:space="preserve">Аудиозапись </w:t>
            </w:r>
            <w:r w:rsidRPr="00632CC0">
              <w:rPr>
                <w:rFonts w:eastAsia="Yu Mincho"/>
                <w:b/>
                <w:i/>
              </w:rPr>
              <w:t>-</w:t>
            </w:r>
            <w:r>
              <w:rPr>
                <w:rFonts w:eastAsia="Yu Mincho"/>
                <w:b/>
                <w:i/>
              </w:rPr>
              <w:t xml:space="preserve"> допустимое доказательство в споре о восстановлении на работе.</w:t>
            </w:r>
          </w:p>
        </w:tc>
        <w:tc>
          <w:tcPr>
            <w:tcW w:w="1553" w:type="dxa"/>
            <w:vMerge/>
          </w:tcPr>
          <w:p w14:paraId="3BA81CA0" w14:textId="77777777" w:rsidR="00B23B00" w:rsidRPr="00A877B0" w:rsidRDefault="00B23B00" w:rsidP="00E430F0">
            <w:pPr>
              <w:jc w:val="center"/>
              <w:rPr>
                <w:b/>
                <w:bCs/>
              </w:rPr>
            </w:pPr>
          </w:p>
        </w:tc>
      </w:tr>
      <w:tr w:rsidR="00B23B00" w14:paraId="3BBD2334" w14:textId="77777777" w:rsidTr="00E430F0">
        <w:tc>
          <w:tcPr>
            <w:tcW w:w="7792" w:type="dxa"/>
          </w:tcPr>
          <w:p w14:paraId="45A882C0" w14:textId="77777777" w:rsidR="00B23B00" w:rsidRPr="00922C72" w:rsidRDefault="00B23B00" w:rsidP="00E430F0">
            <w:pPr>
              <w:rPr>
                <w:b/>
                <w:bCs/>
              </w:rPr>
            </w:pPr>
            <w:r w:rsidRPr="00922C72">
              <w:rPr>
                <w:b/>
                <w:bCs/>
              </w:rPr>
              <w:t>Обоснование трет</w:t>
            </w:r>
            <w:r>
              <w:rPr>
                <w:b/>
                <w:bCs/>
              </w:rPr>
              <w:t>ьего</w:t>
            </w:r>
            <w:r w:rsidRPr="00922C72">
              <w:rPr>
                <w:b/>
                <w:bCs/>
              </w:rPr>
              <w:t xml:space="preserve"> вопрос</w:t>
            </w:r>
            <w:r>
              <w:rPr>
                <w:b/>
                <w:bCs/>
              </w:rPr>
              <w:t>а</w:t>
            </w:r>
            <w:r w:rsidRPr="00922C72">
              <w:rPr>
                <w:b/>
                <w:bCs/>
              </w:rPr>
              <w:t>:</w:t>
            </w:r>
          </w:p>
        </w:tc>
        <w:tc>
          <w:tcPr>
            <w:tcW w:w="1553" w:type="dxa"/>
            <w:vMerge w:val="restart"/>
          </w:tcPr>
          <w:p w14:paraId="6CACC98D" w14:textId="77777777" w:rsidR="00B23B00" w:rsidRPr="00A877B0" w:rsidRDefault="00B23B00" w:rsidP="00E430F0">
            <w:pPr>
              <w:jc w:val="center"/>
              <w:rPr>
                <w:b/>
                <w:bCs/>
              </w:rPr>
            </w:pPr>
            <w:r w:rsidRPr="00A877B0">
              <w:rPr>
                <w:b/>
                <w:bCs/>
              </w:rPr>
              <w:t>2</w:t>
            </w:r>
          </w:p>
        </w:tc>
      </w:tr>
      <w:tr w:rsidR="00B23B00" w14:paraId="1F525BD2" w14:textId="77777777" w:rsidTr="00E430F0">
        <w:tc>
          <w:tcPr>
            <w:tcW w:w="7792" w:type="dxa"/>
          </w:tcPr>
          <w:p w14:paraId="29356829" w14:textId="0C765E96" w:rsidR="00B23B00" w:rsidRDefault="00E222AE" w:rsidP="00E430F0">
            <w:pPr>
              <w:jc w:val="both"/>
            </w:pPr>
            <w:r>
              <w:rPr>
                <w:rFonts w:eastAsia="Yu Mincho"/>
                <w:b/>
                <w:i/>
              </w:rPr>
              <w:t xml:space="preserve">Она </w:t>
            </w:r>
            <w:r w:rsidRPr="00F01A03">
              <w:rPr>
                <w:rFonts w:eastAsia="Yu Mincho"/>
                <w:b/>
                <w:i/>
              </w:rPr>
              <w:t>произведена одним из лиц, участвовавших в разговоре, и ка</w:t>
            </w:r>
            <w:r>
              <w:rPr>
                <w:rFonts w:eastAsia="Yu Mincho"/>
                <w:b/>
                <w:i/>
              </w:rPr>
              <w:t>ется</w:t>
            </w:r>
            <w:r w:rsidRPr="00F01A03">
              <w:rPr>
                <w:rFonts w:eastAsia="Yu Mincho"/>
                <w:b/>
                <w:i/>
              </w:rPr>
              <w:t xml:space="preserve"> обстоятельств, связанных с </w:t>
            </w:r>
            <w:r>
              <w:rPr>
                <w:rFonts w:eastAsia="Yu Mincho"/>
                <w:b/>
                <w:i/>
              </w:rPr>
              <w:t>трудовыми</w:t>
            </w:r>
            <w:r w:rsidRPr="00F01A03">
              <w:rPr>
                <w:rFonts w:eastAsia="Yu Mincho"/>
                <w:b/>
                <w:i/>
              </w:rPr>
              <w:t xml:space="preserve"> отношениями между сторонами.</w:t>
            </w:r>
            <w:r>
              <w:rPr>
                <w:rFonts w:eastAsia="Yu Mincho"/>
                <w:b/>
                <w:i/>
              </w:rPr>
              <w:t xml:space="preserve"> Однако применительно к ситуации, отраженной в протоколе, аудио</w:t>
            </w:r>
            <w:r w:rsidRPr="009C1035">
              <w:rPr>
                <w:rFonts w:eastAsiaTheme="minorHAnsi"/>
                <w:b/>
                <w:bCs/>
                <w:i/>
                <w:iCs/>
                <w:lang w:eastAsia="en-US"/>
              </w:rPr>
              <w:t xml:space="preserve">запись является недопустимым доказательством, поскольку достоверно неизвестно не подвергалась ли </w:t>
            </w:r>
            <w:r>
              <w:rPr>
                <w:rFonts w:eastAsiaTheme="minorHAnsi"/>
                <w:b/>
                <w:bCs/>
                <w:i/>
                <w:iCs/>
                <w:lang w:eastAsia="en-US"/>
              </w:rPr>
              <w:t>она</w:t>
            </w:r>
            <w:r w:rsidRPr="004A0D12">
              <w:rPr>
                <w:rFonts w:eastAsiaTheme="minorHAnsi"/>
                <w:b/>
                <w:bCs/>
                <w:i/>
                <w:iCs/>
                <w:lang w:eastAsia="en-US"/>
              </w:rPr>
              <w:t xml:space="preserve"> изменениям. </w:t>
            </w:r>
            <w:r>
              <w:rPr>
                <w:rFonts w:eastAsiaTheme="minorHAnsi"/>
                <w:b/>
                <w:bCs/>
                <w:i/>
                <w:iCs/>
                <w:lang w:eastAsia="en-US"/>
              </w:rPr>
              <w:t>Следует</w:t>
            </w:r>
            <w:r w:rsidRPr="009C1035">
              <w:rPr>
                <w:rFonts w:eastAsiaTheme="minorHAnsi"/>
                <w:b/>
                <w:bCs/>
                <w:i/>
                <w:iCs/>
                <w:lang w:eastAsia="en-US"/>
              </w:rPr>
              <w:t xml:space="preserve"> учитывать, что ответчик возражает относительно достоверности данной записи (см., например, Определение Верховного Суда Российской Федерации от 06.12.2016 по делу № 35-КГ16-1).</w:t>
            </w:r>
          </w:p>
        </w:tc>
        <w:tc>
          <w:tcPr>
            <w:tcW w:w="1553" w:type="dxa"/>
            <w:vMerge/>
          </w:tcPr>
          <w:p w14:paraId="00E9AB04" w14:textId="77777777" w:rsidR="00B23B00" w:rsidRDefault="00B23B00" w:rsidP="00E430F0"/>
        </w:tc>
      </w:tr>
    </w:tbl>
    <w:p w14:paraId="0320A6B1" w14:textId="77777777" w:rsidR="006C74B9" w:rsidRPr="009C1035" w:rsidRDefault="006C74B9" w:rsidP="006C74B9">
      <w:pPr>
        <w:spacing w:after="0" w:line="240" w:lineRule="auto"/>
      </w:pPr>
    </w:p>
    <w:p w14:paraId="16A78934" w14:textId="77777777" w:rsidR="006C74B9" w:rsidRPr="009C1035" w:rsidRDefault="006C74B9" w:rsidP="006C74B9">
      <w:pPr>
        <w:spacing w:after="0" w:line="240" w:lineRule="auto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559"/>
        <w:gridCol w:w="4962"/>
        <w:gridCol w:w="708"/>
        <w:gridCol w:w="851"/>
        <w:gridCol w:w="850"/>
      </w:tblGrid>
      <w:tr w:rsidR="006C74B9" w:rsidRPr="00417D8D" w14:paraId="0FE0CB8D" w14:textId="77777777" w:rsidTr="00E430F0">
        <w:tc>
          <w:tcPr>
            <w:tcW w:w="817" w:type="dxa"/>
            <w:shd w:val="clear" w:color="auto" w:fill="auto"/>
          </w:tcPr>
          <w:p w14:paraId="34474C83" w14:textId="77777777" w:rsidR="006C74B9" w:rsidRPr="00417D8D" w:rsidRDefault="006C74B9" w:rsidP="00E430F0">
            <w:pPr>
              <w:spacing w:after="0" w:line="240" w:lineRule="auto"/>
              <w:jc w:val="center"/>
              <w:rPr>
                <w:rFonts w:eastAsia="Yu Mincho"/>
                <w:b/>
                <w:sz w:val="16"/>
                <w:szCs w:val="16"/>
              </w:rPr>
            </w:pPr>
            <w:r w:rsidRPr="00417D8D">
              <w:rPr>
                <w:rFonts w:eastAsia="Yu Mincho"/>
                <w:b/>
                <w:sz w:val="16"/>
                <w:szCs w:val="16"/>
              </w:rPr>
              <w:t>№ задания</w:t>
            </w:r>
          </w:p>
        </w:tc>
        <w:tc>
          <w:tcPr>
            <w:tcW w:w="1559" w:type="dxa"/>
            <w:shd w:val="clear" w:color="auto" w:fill="auto"/>
          </w:tcPr>
          <w:p w14:paraId="2E4F060C" w14:textId="77777777" w:rsidR="006C74B9" w:rsidRPr="00417D8D" w:rsidRDefault="006C74B9" w:rsidP="00E430F0">
            <w:pPr>
              <w:spacing w:after="0" w:line="240" w:lineRule="auto"/>
              <w:jc w:val="center"/>
              <w:rPr>
                <w:rFonts w:eastAsia="Yu Mincho"/>
                <w:b/>
                <w:sz w:val="16"/>
                <w:szCs w:val="16"/>
              </w:rPr>
            </w:pPr>
            <w:r w:rsidRPr="00417D8D">
              <w:rPr>
                <w:rFonts w:eastAsia="Yu Mincho"/>
                <w:b/>
                <w:sz w:val="16"/>
                <w:szCs w:val="16"/>
              </w:rPr>
              <w:t>Вид задания или структура ответа</w:t>
            </w:r>
          </w:p>
        </w:tc>
        <w:tc>
          <w:tcPr>
            <w:tcW w:w="4962" w:type="dxa"/>
            <w:shd w:val="clear" w:color="auto" w:fill="auto"/>
          </w:tcPr>
          <w:p w14:paraId="28A7C6A3" w14:textId="77777777" w:rsidR="006C74B9" w:rsidRPr="00417D8D" w:rsidRDefault="006C74B9" w:rsidP="00E430F0">
            <w:pPr>
              <w:spacing w:after="0" w:line="240" w:lineRule="auto"/>
              <w:jc w:val="center"/>
              <w:rPr>
                <w:rFonts w:eastAsia="Yu Mincho"/>
                <w:b/>
                <w:sz w:val="16"/>
                <w:szCs w:val="16"/>
              </w:rPr>
            </w:pPr>
            <w:r w:rsidRPr="00417D8D">
              <w:rPr>
                <w:rFonts w:eastAsia="Yu Mincho"/>
                <w:b/>
                <w:sz w:val="16"/>
                <w:szCs w:val="16"/>
              </w:rPr>
              <w:t>Критерии оценивания ответов</w:t>
            </w:r>
          </w:p>
        </w:tc>
        <w:tc>
          <w:tcPr>
            <w:tcW w:w="708" w:type="dxa"/>
            <w:shd w:val="clear" w:color="auto" w:fill="auto"/>
          </w:tcPr>
          <w:p w14:paraId="477C319B" w14:textId="77777777" w:rsidR="006C74B9" w:rsidRPr="00417D8D" w:rsidRDefault="006C74B9" w:rsidP="00E430F0">
            <w:pPr>
              <w:spacing w:after="0" w:line="240" w:lineRule="auto"/>
              <w:jc w:val="center"/>
              <w:rPr>
                <w:rFonts w:eastAsia="Yu Mincho"/>
                <w:b/>
                <w:sz w:val="16"/>
                <w:szCs w:val="16"/>
              </w:rPr>
            </w:pPr>
            <w:r w:rsidRPr="00417D8D">
              <w:rPr>
                <w:rFonts w:eastAsia="Yu Mincho"/>
                <w:b/>
                <w:sz w:val="16"/>
                <w:szCs w:val="16"/>
              </w:rPr>
              <w:t>Балл</w:t>
            </w:r>
          </w:p>
        </w:tc>
        <w:tc>
          <w:tcPr>
            <w:tcW w:w="851" w:type="dxa"/>
            <w:shd w:val="clear" w:color="auto" w:fill="auto"/>
          </w:tcPr>
          <w:p w14:paraId="0287F1B6" w14:textId="77777777" w:rsidR="006C74B9" w:rsidRPr="00417D8D" w:rsidRDefault="006C74B9" w:rsidP="00E430F0">
            <w:pPr>
              <w:spacing w:after="0" w:line="240" w:lineRule="auto"/>
              <w:jc w:val="center"/>
              <w:rPr>
                <w:rFonts w:eastAsia="Yu Mincho"/>
                <w:b/>
                <w:sz w:val="16"/>
                <w:szCs w:val="16"/>
              </w:rPr>
            </w:pPr>
            <w:r w:rsidRPr="00417D8D">
              <w:rPr>
                <w:rFonts w:eastAsia="Yu Mincho"/>
                <w:b/>
                <w:sz w:val="16"/>
                <w:szCs w:val="16"/>
              </w:rPr>
              <w:t>Макс. балл</w:t>
            </w:r>
          </w:p>
        </w:tc>
        <w:tc>
          <w:tcPr>
            <w:tcW w:w="850" w:type="dxa"/>
            <w:shd w:val="clear" w:color="auto" w:fill="auto"/>
          </w:tcPr>
          <w:p w14:paraId="345083E6" w14:textId="77777777" w:rsidR="006C74B9" w:rsidRPr="00417D8D" w:rsidRDefault="006C74B9" w:rsidP="00E430F0">
            <w:pPr>
              <w:spacing w:after="0" w:line="240" w:lineRule="auto"/>
              <w:jc w:val="center"/>
              <w:rPr>
                <w:rFonts w:eastAsia="Yu Mincho"/>
                <w:b/>
                <w:sz w:val="16"/>
                <w:szCs w:val="16"/>
              </w:rPr>
            </w:pPr>
            <w:r w:rsidRPr="00417D8D">
              <w:rPr>
                <w:rFonts w:eastAsia="Yu Mincho"/>
                <w:b/>
                <w:sz w:val="16"/>
                <w:szCs w:val="16"/>
              </w:rPr>
              <w:t>Общий балл</w:t>
            </w:r>
          </w:p>
        </w:tc>
      </w:tr>
      <w:tr w:rsidR="006C74B9" w:rsidRPr="00417D8D" w14:paraId="0E7CAE44" w14:textId="77777777" w:rsidTr="00E430F0">
        <w:tc>
          <w:tcPr>
            <w:tcW w:w="817" w:type="dxa"/>
            <w:vMerge w:val="restart"/>
            <w:shd w:val="clear" w:color="auto" w:fill="auto"/>
            <w:vAlign w:val="center"/>
          </w:tcPr>
          <w:p w14:paraId="3DEDA528" w14:textId="332D72F7" w:rsidR="006C74B9" w:rsidRPr="00417D8D" w:rsidRDefault="00F033D0" w:rsidP="00E430F0">
            <w:pPr>
              <w:spacing w:after="0" w:line="240" w:lineRule="auto"/>
              <w:jc w:val="center"/>
              <w:rPr>
                <w:rFonts w:eastAsia="Yu Mincho"/>
                <w:b/>
              </w:rPr>
            </w:pPr>
            <w:r>
              <w:rPr>
                <w:rFonts w:eastAsia="Yu Mincho"/>
                <w:b/>
              </w:rPr>
              <w:t>3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60E5CD91" w14:textId="77777777" w:rsidR="006C74B9" w:rsidRPr="00907A3D" w:rsidRDefault="006C74B9" w:rsidP="00E430F0">
            <w:pPr>
              <w:spacing w:after="0" w:line="240" w:lineRule="auto"/>
              <w:jc w:val="center"/>
              <w:rPr>
                <w:rFonts w:eastAsia="Yu Mincho"/>
                <w:b/>
              </w:rPr>
            </w:pPr>
            <w:r w:rsidRPr="00907A3D">
              <w:rPr>
                <w:rFonts w:eastAsia="Yu Mincho"/>
                <w:b/>
              </w:rPr>
              <w:t>Фрагмент</w:t>
            </w:r>
          </w:p>
          <w:p w14:paraId="6B0C0BF0" w14:textId="77777777" w:rsidR="006C74B9" w:rsidRPr="00907A3D" w:rsidRDefault="006C74B9" w:rsidP="00E430F0">
            <w:pPr>
              <w:spacing w:after="0" w:line="240" w:lineRule="auto"/>
              <w:jc w:val="center"/>
              <w:rPr>
                <w:rFonts w:eastAsia="Yu Mincho"/>
                <w:b/>
              </w:rPr>
            </w:pPr>
            <w:r w:rsidRPr="00907A3D">
              <w:rPr>
                <w:rFonts w:eastAsia="Yu Mincho"/>
                <w:b/>
              </w:rPr>
              <w:t>документа</w:t>
            </w:r>
          </w:p>
          <w:p w14:paraId="4832F557" w14:textId="77777777" w:rsidR="006C74B9" w:rsidRPr="00417D8D" w:rsidRDefault="006C74B9" w:rsidP="00E430F0">
            <w:pPr>
              <w:spacing w:after="0" w:line="240" w:lineRule="auto"/>
              <w:jc w:val="center"/>
              <w:rPr>
                <w:rFonts w:eastAsia="Yu Mincho"/>
                <w:b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14:paraId="65FAEDE2" w14:textId="77777777" w:rsidR="006C74B9" w:rsidRPr="00417D8D" w:rsidRDefault="006C74B9" w:rsidP="00E430F0">
            <w:pPr>
              <w:spacing w:after="0" w:line="240" w:lineRule="auto"/>
              <w:jc w:val="both"/>
              <w:rPr>
                <w:rFonts w:eastAsia="Yu Mincho"/>
                <w:b/>
                <w:sz w:val="24"/>
                <w:szCs w:val="24"/>
              </w:rPr>
            </w:pPr>
            <w:r w:rsidRPr="00417D8D">
              <w:rPr>
                <w:rFonts w:eastAsia="Yu Mincho"/>
                <w:sz w:val="24"/>
                <w:szCs w:val="24"/>
              </w:rPr>
              <w:t xml:space="preserve">Правильный ответ. 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684EACA" w14:textId="77777777" w:rsidR="006C74B9" w:rsidRPr="00417D8D" w:rsidRDefault="006C74B9" w:rsidP="00E430F0">
            <w:pPr>
              <w:spacing w:after="0" w:line="240" w:lineRule="auto"/>
              <w:jc w:val="center"/>
              <w:rPr>
                <w:rFonts w:eastAsia="Yu Mincho"/>
                <w:b/>
                <w:sz w:val="24"/>
                <w:szCs w:val="24"/>
              </w:rPr>
            </w:pPr>
            <w:r w:rsidRPr="00417D8D">
              <w:rPr>
                <w:rFonts w:eastAsia="Yu Mincho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1430329C" w14:textId="4F9B1303" w:rsidR="006C74B9" w:rsidRPr="00417D8D" w:rsidRDefault="006C74B9" w:rsidP="00E430F0">
            <w:pPr>
              <w:spacing w:after="0" w:line="240" w:lineRule="auto"/>
              <w:jc w:val="center"/>
              <w:rPr>
                <w:rFonts w:eastAsia="Yu Mincho"/>
                <w:b/>
                <w:sz w:val="24"/>
                <w:szCs w:val="24"/>
              </w:rPr>
            </w:pPr>
            <w:r>
              <w:rPr>
                <w:rFonts w:eastAsia="Yu Mincho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18123B61" w14:textId="0DB58C7A" w:rsidR="006C74B9" w:rsidRPr="00417D8D" w:rsidRDefault="006C74B9" w:rsidP="00E430F0">
            <w:pPr>
              <w:spacing w:after="0" w:line="240" w:lineRule="auto"/>
              <w:jc w:val="center"/>
              <w:rPr>
                <w:rFonts w:eastAsia="Yu Mincho"/>
                <w:b/>
              </w:rPr>
            </w:pPr>
            <w:r>
              <w:rPr>
                <w:rFonts w:eastAsia="Yu Mincho"/>
                <w:b/>
              </w:rPr>
              <w:t>9</w:t>
            </w:r>
          </w:p>
        </w:tc>
      </w:tr>
      <w:tr w:rsidR="006C74B9" w:rsidRPr="00417D8D" w14:paraId="25BCB3CE" w14:textId="77777777" w:rsidTr="00E430F0">
        <w:tc>
          <w:tcPr>
            <w:tcW w:w="817" w:type="dxa"/>
            <w:vMerge/>
            <w:shd w:val="clear" w:color="auto" w:fill="auto"/>
            <w:vAlign w:val="center"/>
          </w:tcPr>
          <w:p w14:paraId="603618C1" w14:textId="77777777" w:rsidR="006C74B9" w:rsidRPr="00417D8D" w:rsidRDefault="006C74B9" w:rsidP="00E430F0">
            <w:pPr>
              <w:spacing w:after="0" w:line="240" w:lineRule="auto"/>
              <w:jc w:val="center"/>
              <w:rPr>
                <w:rFonts w:eastAsia="Yu Mincho"/>
                <w:b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16608AD8" w14:textId="77777777" w:rsidR="006C74B9" w:rsidRPr="00417D8D" w:rsidRDefault="006C74B9" w:rsidP="00E430F0">
            <w:pPr>
              <w:spacing w:after="0" w:line="240" w:lineRule="auto"/>
              <w:jc w:val="center"/>
              <w:rPr>
                <w:rFonts w:eastAsia="Yu Mincho"/>
                <w:b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14:paraId="10BB3512" w14:textId="77777777" w:rsidR="006C74B9" w:rsidRPr="00417D8D" w:rsidRDefault="006C74B9" w:rsidP="00E430F0">
            <w:pPr>
              <w:spacing w:after="0" w:line="240" w:lineRule="auto"/>
              <w:jc w:val="both"/>
              <w:rPr>
                <w:rFonts w:eastAsia="Yu Mincho"/>
                <w:b/>
                <w:sz w:val="24"/>
                <w:szCs w:val="24"/>
              </w:rPr>
            </w:pPr>
            <w:r w:rsidRPr="00417D8D">
              <w:rPr>
                <w:rFonts w:eastAsia="Yu Mincho"/>
                <w:sz w:val="24"/>
                <w:szCs w:val="24"/>
              </w:rPr>
              <w:t>Ответ неве</w:t>
            </w:r>
            <w:r>
              <w:rPr>
                <w:rFonts w:eastAsia="Yu Mincho"/>
                <w:sz w:val="24"/>
                <w:szCs w:val="24"/>
              </w:rPr>
              <w:t>рный ИЛИ ответ отсутствует ИЛИ О</w:t>
            </w:r>
            <w:r w:rsidRPr="00417D8D">
              <w:rPr>
                <w:rFonts w:eastAsia="Yu Mincho"/>
                <w:sz w:val="24"/>
                <w:szCs w:val="24"/>
              </w:rPr>
              <w:t xml:space="preserve">боснование к </w:t>
            </w:r>
            <w:r>
              <w:rPr>
                <w:rFonts w:eastAsia="Yu Mincho"/>
                <w:sz w:val="24"/>
                <w:szCs w:val="24"/>
              </w:rPr>
              <w:t>ответу неверное ИЛИ О</w:t>
            </w:r>
            <w:r w:rsidRPr="00417D8D">
              <w:rPr>
                <w:rFonts w:eastAsia="Yu Mincho"/>
                <w:sz w:val="24"/>
                <w:szCs w:val="24"/>
              </w:rPr>
              <w:t>боснование отсутствует.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8EFBAA5" w14:textId="77777777" w:rsidR="006C74B9" w:rsidRPr="00417D8D" w:rsidRDefault="006C74B9" w:rsidP="00E430F0">
            <w:pPr>
              <w:spacing w:after="0" w:line="240" w:lineRule="auto"/>
              <w:jc w:val="center"/>
              <w:rPr>
                <w:rFonts w:eastAsia="Yu Mincho"/>
                <w:b/>
                <w:sz w:val="24"/>
                <w:szCs w:val="24"/>
              </w:rPr>
            </w:pPr>
            <w:r w:rsidRPr="00417D8D">
              <w:rPr>
                <w:rFonts w:eastAsia="Yu Mincho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1FD8343E" w14:textId="77777777" w:rsidR="006C74B9" w:rsidRPr="00417D8D" w:rsidRDefault="006C74B9" w:rsidP="00E430F0">
            <w:pPr>
              <w:spacing w:after="0" w:line="240" w:lineRule="auto"/>
              <w:jc w:val="center"/>
              <w:rPr>
                <w:rFonts w:eastAsia="Yu Mincho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4459025E" w14:textId="77777777" w:rsidR="006C74B9" w:rsidRPr="00417D8D" w:rsidRDefault="006C74B9" w:rsidP="00E430F0">
            <w:pPr>
              <w:spacing w:after="0" w:line="240" w:lineRule="auto"/>
              <w:jc w:val="center"/>
              <w:rPr>
                <w:rFonts w:eastAsia="Yu Mincho"/>
                <w:b/>
                <w:sz w:val="24"/>
                <w:szCs w:val="24"/>
              </w:rPr>
            </w:pPr>
          </w:p>
        </w:tc>
      </w:tr>
      <w:tr w:rsidR="006C74B9" w:rsidRPr="00417D8D" w14:paraId="1AB0FF4B" w14:textId="77777777" w:rsidTr="00E430F0">
        <w:tc>
          <w:tcPr>
            <w:tcW w:w="817" w:type="dxa"/>
            <w:vMerge/>
            <w:shd w:val="clear" w:color="auto" w:fill="auto"/>
            <w:vAlign w:val="center"/>
          </w:tcPr>
          <w:p w14:paraId="534AAFA4" w14:textId="77777777" w:rsidR="006C74B9" w:rsidRPr="00417D8D" w:rsidRDefault="006C74B9" w:rsidP="00E430F0">
            <w:pPr>
              <w:spacing w:after="0" w:line="240" w:lineRule="auto"/>
              <w:jc w:val="center"/>
              <w:rPr>
                <w:rFonts w:eastAsia="Yu Mincho"/>
                <w:b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7340FD31" w14:textId="77777777" w:rsidR="006C74B9" w:rsidRPr="00417D8D" w:rsidRDefault="006C74B9" w:rsidP="00E430F0">
            <w:pPr>
              <w:spacing w:after="0" w:line="240" w:lineRule="auto"/>
              <w:jc w:val="center"/>
              <w:rPr>
                <w:rFonts w:eastAsia="Yu Mincho"/>
                <w:b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14:paraId="1F3E401B" w14:textId="77777777" w:rsidR="006C74B9" w:rsidRPr="00417D8D" w:rsidRDefault="006C74B9" w:rsidP="00E430F0">
            <w:pPr>
              <w:spacing w:after="0" w:line="240" w:lineRule="auto"/>
              <w:jc w:val="both"/>
              <w:rPr>
                <w:rFonts w:eastAsia="Yu Mincho"/>
                <w:bCs/>
                <w:sz w:val="24"/>
                <w:szCs w:val="24"/>
              </w:rPr>
            </w:pPr>
            <w:r w:rsidRPr="00417D8D">
              <w:rPr>
                <w:rFonts w:eastAsia="Yu Mincho"/>
                <w:sz w:val="24"/>
                <w:szCs w:val="24"/>
              </w:rPr>
              <w:t>Обоснование правильное. При оценивании учитывается: знание юридической терминологии, действующего законодательства; умение вычленять причинно-следственные связи, юридически грамотно и логически обоснованно аргументировать свою позицию.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22E16AA" w14:textId="77777777" w:rsidR="006C74B9" w:rsidRPr="00417D8D" w:rsidRDefault="006C74B9" w:rsidP="00E430F0">
            <w:pPr>
              <w:spacing w:after="0" w:line="240" w:lineRule="auto"/>
              <w:jc w:val="center"/>
              <w:rPr>
                <w:rFonts w:eastAsia="Yu Mincho"/>
                <w:b/>
                <w:sz w:val="24"/>
                <w:szCs w:val="24"/>
              </w:rPr>
            </w:pPr>
            <w:r w:rsidRPr="00417D8D">
              <w:rPr>
                <w:rFonts w:eastAsia="Yu Mincho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2D283CD8" w14:textId="144F550A" w:rsidR="006C74B9" w:rsidRPr="00417D8D" w:rsidRDefault="006C74B9" w:rsidP="00E430F0">
            <w:pPr>
              <w:spacing w:after="0" w:line="240" w:lineRule="auto"/>
              <w:jc w:val="center"/>
              <w:rPr>
                <w:rFonts w:eastAsia="Yu Mincho"/>
                <w:b/>
                <w:sz w:val="24"/>
                <w:szCs w:val="24"/>
              </w:rPr>
            </w:pPr>
            <w:r>
              <w:rPr>
                <w:rFonts w:eastAsia="Yu Mincho"/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7BB2F013" w14:textId="77777777" w:rsidR="006C74B9" w:rsidRPr="00417D8D" w:rsidRDefault="006C74B9" w:rsidP="00E430F0">
            <w:pPr>
              <w:spacing w:after="0" w:line="240" w:lineRule="auto"/>
              <w:jc w:val="center"/>
              <w:rPr>
                <w:rFonts w:eastAsia="Yu Mincho"/>
                <w:b/>
                <w:sz w:val="24"/>
                <w:szCs w:val="24"/>
              </w:rPr>
            </w:pPr>
          </w:p>
        </w:tc>
      </w:tr>
      <w:tr w:rsidR="006C74B9" w:rsidRPr="00417D8D" w14:paraId="23C2A491" w14:textId="77777777" w:rsidTr="00E430F0">
        <w:tc>
          <w:tcPr>
            <w:tcW w:w="817" w:type="dxa"/>
            <w:vMerge/>
            <w:shd w:val="clear" w:color="auto" w:fill="auto"/>
            <w:vAlign w:val="center"/>
          </w:tcPr>
          <w:p w14:paraId="133E936D" w14:textId="77777777" w:rsidR="006C74B9" w:rsidRPr="00417D8D" w:rsidRDefault="006C74B9" w:rsidP="00E430F0">
            <w:pPr>
              <w:spacing w:after="0" w:line="240" w:lineRule="auto"/>
              <w:jc w:val="center"/>
              <w:rPr>
                <w:rFonts w:eastAsia="Yu Mincho"/>
                <w:b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62AA7265" w14:textId="77777777" w:rsidR="006C74B9" w:rsidRPr="00417D8D" w:rsidRDefault="006C74B9" w:rsidP="00E430F0">
            <w:pPr>
              <w:spacing w:after="0" w:line="240" w:lineRule="auto"/>
              <w:jc w:val="center"/>
              <w:rPr>
                <w:rFonts w:eastAsia="Yu Mincho"/>
                <w:b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14:paraId="3FF37691" w14:textId="77777777" w:rsidR="006C74B9" w:rsidRPr="00417D8D" w:rsidRDefault="006C74B9" w:rsidP="00E430F0">
            <w:pPr>
              <w:spacing w:after="0" w:line="240" w:lineRule="auto"/>
              <w:jc w:val="both"/>
              <w:rPr>
                <w:rFonts w:eastAsia="Yu Mincho"/>
                <w:b/>
                <w:sz w:val="24"/>
                <w:szCs w:val="24"/>
              </w:rPr>
            </w:pPr>
            <w:r w:rsidRPr="00417D8D">
              <w:rPr>
                <w:rFonts w:eastAsia="Yu Mincho"/>
                <w:sz w:val="24"/>
                <w:szCs w:val="24"/>
              </w:rPr>
              <w:t xml:space="preserve">Обоснование с незначительной ошибкой или неточностью. 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A186566" w14:textId="77777777" w:rsidR="006C74B9" w:rsidRPr="00417D8D" w:rsidRDefault="006C74B9" w:rsidP="00E430F0">
            <w:pPr>
              <w:spacing w:after="0" w:line="240" w:lineRule="auto"/>
              <w:jc w:val="center"/>
              <w:rPr>
                <w:rFonts w:eastAsia="Yu Mincho"/>
                <w:b/>
                <w:sz w:val="24"/>
                <w:szCs w:val="24"/>
              </w:rPr>
            </w:pPr>
            <w:r w:rsidRPr="00417D8D">
              <w:rPr>
                <w:rFonts w:eastAsia="Yu Mincho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14F6FA43" w14:textId="77777777" w:rsidR="006C74B9" w:rsidRPr="00417D8D" w:rsidRDefault="006C74B9" w:rsidP="00E430F0">
            <w:pPr>
              <w:spacing w:after="0" w:line="240" w:lineRule="auto"/>
              <w:jc w:val="center"/>
              <w:rPr>
                <w:rFonts w:eastAsia="Yu Mincho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61EB87B9" w14:textId="77777777" w:rsidR="006C74B9" w:rsidRPr="00417D8D" w:rsidRDefault="006C74B9" w:rsidP="00E430F0">
            <w:pPr>
              <w:spacing w:after="0" w:line="240" w:lineRule="auto"/>
              <w:jc w:val="center"/>
              <w:rPr>
                <w:rFonts w:eastAsia="Yu Mincho"/>
                <w:b/>
                <w:sz w:val="24"/>
                <w:szCs w:val="24"/>
              </w:rPr>
            </w:pPr>
          </w:p>
        </w:tc>
      </w:tr>
      <w:tr w:rsidR="006C74B9" w:rsidRPr="00417D8D" w14:paraId="4C009CB3" w14:textId="77777777" w:rsidTr="00E430F0">
        <w:tc>
          <w:tcPr>
            <w:tcW w:w="817" w:type="dxa"/>
            <w:vMerge/>
            <w:shd w:val="clear" w:color="auto" w:fill="auto"/>
            <w:vAlign w:val="center"/>
          </w:tcPr>
          <w:p w14:paraId="7D3018C7" w14:textId="77777777" w:rsidR="006C74B9" w:rsidRPr="00417D8D" w:rsidRDefault="006C74B9" w:rsidP="00E430F0">
            <w:pPr>
              <w:spacing w:after="0" w:line="240" w:lineRule="auto"/>
              <w:jc w:val="center"/>
              <w:rPr>
                <w:rFonts w:eastAsia="Yu Mincho"/>
                <w:b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39337CC9" w14:textId="77777777" w:rsidR="006C74B9" w:rsidRPr="00417D8D" w:rsidRDefault="006C74B9" w:rsidP="00E430F0">
            <w:pPr>
              <w:spacing w:after="0" w:line="240" w:lineRule="auto"/>
              <w:jc w:val="center"/>
              <w:rPr>
                <w:rFonts w:eastAsia="Yu Mincho"/>
                <w:b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14:paraId="0746F37B" w14:textId="77777777" w:rsidR="006C74B9" w:rsidRPr="00417D8D" w:rsidRDefault="006C74B9" w:rsidP="00E430F0">
            <w:pPr>
              <w:spacing w:after="0" w:line="240" w:lineRule="auto"/>
              <w:jc w:val="both"/>
              <w:rPr>
                <w:rFonts w:eastAsia="Yu Mincho"/>
                <w:b/>
                <w:sz w:val="24"/>
                <w:szCs w:val="24"/>
              </w:rPr>
            </w:pPr>
            <w:r>
              <w:rPr>
                <w:rFonts w:eastAsia="Yu Mincho"/>
                <w:sz w:val="24"/>
                <w:szCs w:val="24"/>
              </w:rPr>
              <w:t>Обоснование неверное ИЛИ Обоснование отсутствует ИЛИ О</w:t>
            </w:r>
            <w:r w:rsidRPr="00417D8D">
              <w:rPr>
                <w:rFonts w:eastAsia="Yu Mincho"/>
                <w:sz w:val="24"/>
                <w:szCs w:val="24"/>
              </w:rPr>
              <w:t xml:space="preserve">твет на </w:t>
            </w:r>
            <w:r>
              <w:rPr>
                <w:rFonts w:eastAsia="Yu Mincho"/>
                <w:bCs/>
                <w:sz w:val="24"/>
                <w:szCs w:val="24"/>
              </w:rPr>
              <w:t>вопрос неверный ИЛИ О</w:t>
            </w:r>
            <w:r w:rsidRPr="00417D8D">
              <w:rPr>
                <w:rFonts w:eastAsia="Yu Mincho"/>
                <w:bCs/>
                <w:sz w:val="24"/>
                <w:szCs w:val="24"/>
              </w:rPr>
              <w:t>твет отсутствует.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7F75B99" w14:textId="77777777" w:rsidR="006C74B9" w:rsidRPr="00417D8D" w:rsidRDefault="006C74B9" w:rsidP="00E430F0">
            <w:pPr>
              <w:spacing w:after="0" w:line="240" w:lineRule="auto"/>
              <w:jc w:val="center"/>
              <w:rPr>
                <w:rFonts w:eastAsia="Yu Mincho"/>
                <w:b/>
                <w:sz w:val="24"/>
                <w:szCs w:val="24"/>
              </w:rPr>
            </w:pPr>
            <w:r w:rsidRPr="00417D8D">
              <w:rPr>
                <w:rFonts w:eastAsia="Yu Mincho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7781D2F9" w14:textId="77777777" w:rsidR="006C74B9" w:rsidRPr="00417D8D" w:rsidRDefault="006C74B9" w:rsidP="00E430F0">
            <w:pPr>
              <w:spacing w:after="0" w:line="240" w:lineRule="auto"/>
              <w:jc w:val="center"/>
              <w:rPr>
                <w:rFonts w:eastAsia="Yu Mincho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4A8784DB" w14:textId="77777777" w:rsidR="006C74B9" w:rsidRPr="00417D8D" w:rsidRDefault="006C74B9" w:rsidP="00E430F0">
            <w:pPr>
              <w:spacing w:after="0" w:line="240" w:lineRule="auto"/>
              <w:jc w:val="center"/>
              <w:rPr>
                <w:rFonts w:eastAsia="Yu Mincho"/>
                <w:b/>
                <w:sz w:val="24"/>
                <w:szCs w:val="24"/>
              </w:rPr>
            </w:pPr>
          </w:p>
        </w:tc>
      </w:tr>
    </w:tbl>
    <w:p w14:paraId="1F3815AB" w14:textId="77777777" w:rsidR="002E5C54" w:rsidRDefault="002E5C54" w:rsidP="002E5C54">
      <w:pPr>
        <w:spacing w:after="0" w:line="240" w:lineRule="auto"/>
        <w:jc w:val="both"/>
      </w:pPr>
    </w:p>
    <w:p w14:paraId="24DE27C4" w14:textId="4468E5D8" w:rsidR="00C41EE5" w:rsidRDefault="002E5C54" w:rsidP="002E5C54">
      <w:pPr>
        <w:spacing w:after="0" w:line="240" w:lineRule="auto"/>
        <w:ind w:firstLine="567"/>
        <w:jc w:val="both"/>
        <w:rPr>
          <w:b/>
          <w:i/>
        </w:rPr>
      </w:pPr>
      <w:r w:rsidRPr="009C1035">
        <w:rPr>
          <w:b/>
        </w:rPr>
        <w:t xml:space="preserve">Задание № </w:t>
      </w:r>
      <w:r w:rsidR="009473EF">
        <w:rPr>
          <w:b/>
        </w:rPr>
        <w:t>4</w:t>
      </w:r>
      <w:r w:rsidRPr="009C1035">
        <w:rPr>
          <w:b/>
        </w:rPr>
        <w:t>.</w:t>
      </w:r>
      <w:r w:rsidR="00C41EE5">
        <w:rPr>
          <w:b/>
        </w:rPr>
        <w:t xml:space="preserve"> </w:t>
      </w:r>
      <w:r w:rsidR="00C41EE5" w:rsidRPr="009C1035">
        <w:rPr>
          <w:i/>
        </w:rPr>
        <w:t>Внимательно прочитайте текст и ответьте на вопросы к нем</w:t>
      </w:r>
      <w:r w:rsidR="00C41EE5">
        <w:rPr>
          <w:i/>
        </w:rPr>
        <w:t>у</w:t>
      </w:r>
      <w:r w:rsidR="00C41EE5" w:rsidRPr="009C1035">
        <w:rPr>
          <w:i/>
        </w:rPr>
        <w:t xml:space="preserve"> </w:t>
      </w:r>
      <w:r w:rsidR="00C41EE5" w:rsidRPr="009C1035">
        <w:rPr>
          <w:b/>
          <w:i/>
        </w:rPr>
        <w:t>(максимальный балл-</w:t>
      </w:r>
      <w:r w:rsidR="00C41EE5">
        <w:rPr>
          <w:b/>
          <w:i/>
        </w:rPr>
        <w:t>9</w:t>
      </w:r>
      <w:r w:rsidR="00C41EE5" w:rsidRPr="009C1035">
        <w:rPr>
          <w:b/>
          <w:i/>
        </w:rPr>
        <w:t>).</w:t>
      </w:r>
    </w:p>
    <w:p w14:paraId="4C018C72" w14:textId="77777777" w:rsidR="00C41EE5" w:rsidRDefault="00C41EE5" w:rsidP="002E5C54">
      <w:pPr>
        <w:spacing w:after="0" w:line="240" w:lineRule="auto"/>
        <w:ind w:firstLine="567"/>
        <w:jc w:val="both"/>
        <w:rPr>
          <w:b/>
          <w:i/>
        </w:rPr>
      </w:pPr>
    </w:p>
    <w:p w14:paraId="79104645" w14:textId="7275BD2A" w:rsidR="002E5C54" w:rsidRDefault="002E5C54" w:rsidP="002E5C54">
      <w:pPr>
        <w:spacing w:after="0" w:line="240" w:lineRule="auto"/>
        <w:ind w:firstLine="567"/>
        <w:jc w:val="both"/>
      </w:pPr>
      <w:r>
        <w:t>Ночью 5 июля 2001 года в 23:30  в СНТ «</w:t>
      </w:r>
      <w:proofErr w:type="spellStart"/>
      <w:r>
        <w:t>Вашутино</w:t>
      </w:r>
      <w:proofErr w:type="spellEnd"/>
      <w:r>
        <w:t>» Сергей Михайлович Л. (17 лет), находясь в состоянии алкогольного опьянения, вступил в бытовой конфликт с безработным и не имеющим основного места жительства Дмитрием Петровичем Г. (54 года). Конфликт перерос в побои, в результате которых Сергей Михайлович Л. в 23:50 нанёс 3 удара тупым предметом по голове Дмитрию Петровичу Г., от которых последний скончался в 00:20 ночи 6 июля 2001 года.</w:t>
      </w:r>
    </w:p>
    <w:p w14:paraId="0064C92B" w14:textId="0AB3FD11" w:rsidR="002E5C54" w:rsidRDefault="002E5C54" w:rsidP="002E5C54">
      <w:pPr>
        <w:spacing w:after="0" w:line="240" w:lineRule="auto"/>
        <w:ind w:firstLine="567"/>
        <w:jc w:val="both"/>
      </w:pPr>
      <w:r>
        <w:lastRenderedPageBreak/>
        <w:t xml:space="preserve">Опасаясь быть привлечённым к уголовной ответственности, Сергей Михайлович  избавился от тела и следов преступлений, утащив всё глубоко в Химкинский лес. После чего вернулся к обычной жизни. </w:t>
      </w:r>
    </w:p>
    <w:p w14:paraId="35863317" w14:textId="77777777" w:rsidR="002E5C54" w:rsidRDefault="002E5C54" w:rsidP="002E5C54">
      <w:pPr>
        <w:spacing w:after="0" w:line="240" w:lineRule="auto"/>
        <w:ind w:firstLine="567"/>
        <w:jc w:val="both"/>
      </w:pPr>
      <w:r>
        <w:t xml:space="preserve">В апреле 2018 года в районе Химкинского леса  было решено построить жилой комплекс. При разработке котлована  были  обнаружены останки  Дмитрия Петровича Г. и полусгнивший мобильный </w:t>
      </w:r>
      <w:r w:rsidRPr="009C3AE4">
        <w:t xml:space="preserve">телефон </w:t>
      </w:r>
      <w:proofErr w:type="spellStart"/>
      <w:r w:rsidRPr="009C3AE4">
        <w:rPr>
          <w:bCs/>
        </w:rPr>
        <w:t>Siemens</w:t>
      </w:r>
      <w:proofErr w:type="spellEnd"/>
      <w:r w:rsidRPr="009C3AE4">
        <w:rPr>
          <w:bCs/>
        </w:rPr>
        <w:t xml:space="preserve"> C25</w:t>
      </w:r>
      <w:r>
        <w:rPr>
          <w:bCs/>
        </w:rPr>
        <w:t>.</w:t>
      </w:r>
      <w:r w:rsidRPr="009C3AE4">
        <w:rPr>
          <w:bCs/>
        </w:rPr>
        <w:t xml:space="preserve"> </w:t>
      </w:r>
      <w:r w:rsidRPr="009C3AE4">
        <w:t>Судебная</w:t>
      </w:r>
      <w:r>
        <w:t xml:space="preserve"> экспертиза установила, что данных телефон был зарегистрирован на  имя Сергей Михайлович Л. </w:t>
      </w:r>
    </w:p>
    <w:p w14:paraId="7EC6BAE2" w14:textId="5C062C39" w:rsidR="00E351AD" w:rsidRDefault="002E5C54" w:rsidP="00534F54">
      <w:pPr>
        <w:spacing w:after="0" w:line="240" w:lineRule="auto"/>
        <w:ind w:firstLine="567"/>
        <w:jc w:val="both"/>
      </w:pPr>
      <w:r>
        <w:t>22 ноября 2018 года в 07:52 Сергей Михайлович Л. (34 года) был задержан полицией.</w:t>
      </w:r>
    </w:p>
    <w:p w14:paraId="73DB66D6" w14:textId="430521AB" w:rsidR="00534F54" w:rsidRDefault="00534F54" w:rsidP="00534F54">
      <w:pPr>
        <w:spacing w:after="0" w:line="240" w:lineRule="auto"/>
        <w:ind w:firstLine="567"/>
        <w:jc w:val="both"/>
      </w:pPr>
    </w:p>
    <w:p w14:paraId="1F71A933" w14:textId="77777777" w:rsidR="00AA5DC8" w:rsidRPr="00AA118F" w:rsidRDefault="00AA5DC8" w:rsidP="00AA5DC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Arial Unicode MS"/>
          <w:i/>
          <w:iCs/>
          <w:sz w:val="32"/>
        </w:rPr>
      </w:pPr>
      <w:r>
        <w:rPr>
          <w:i/>
          <w:szCs w:val="24"/>
          <w:u w:color="454545"/>
        </w:rPr>
        <w:t xml:space="preserve">Какое преступление совершил </w:t>
      </w:r>
      <w:r w:rsidRPr="0014466E">
        <w:rPr>
          <w:i/>
          <w:szCs w:val="24"/>
          <w:u w:color="454545"/>
        </w:rPr>
        <w:t>Сергей Михайлович Л.?</w:t>
      </w:r>
      <w:r>
        <w:rPr>
          <w:i/>
          <w:szCs w:val="24"/>
          <w:u w:color="454545"/>
        </w:rPr>
        <w:t xml:space="preserve"> Обоснуйте свой ответ, раскрыв объект, объективную сторону, субъективную сторону и субъект</w:t>
      </w:r>
      <w:r w:rsidRPr="00AA118F">
        <w:rPr>
          <w:i/>
          <w:szCs w:val="24"/>
          <w:u w:color="454545"/>
        </w:rPr>
        <w:t>.</w:t>
      </w:r>
    </w:p>
    <w:p w14:paraId="6674D80D" w14:textId="77777777" w:rsidR="00AA5DC8" w:rsidRPr="00AA118F" w:rsidRDefault="00AA5DC8" w:rsidP="00AA5DC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Arial Unicode MS"/>
          <w:bCs/>
          <w:i/>
          <w:sz w:val="32"/>
        </w:rPr>
      </w:pPr>
      <w:r>
        <w:rPr>
          <w:i/>
          <w:szCs w:val="24"/>
          <w:u w:color="454545"/>
        </w:rPr>
        <w:t>Имеются ли обстоятельства, смягчающие наказание? Обоснуйте свой ответ</w:t>
      </w:r>
      <w:r w:rsidRPr="00AA118F">
        <w:rPr>
          <w:i/>
          <w:szCs w:val="24"/>
          <w:u w:color="454545"/>
        </w:rPr>
        <w:t>.</w:t>
      </w:r>
    </w:p>
    <w:p w14:paraId="2B91525A" w14:textId="77777777" w:rsidR="00AA5DC8" w:rsidRPr="00AA118F" w:rsidRDefault="00AA5DC8" w:rsidP="00AA5DC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Arial Unicode MS"/>
          <w:bCs/>
          <w:i/>
          <w:sz w:val="32"/>
        </w:rPr>
      </w:pPr>
      <w:r>
        <w:rPr>
          <w:i/>
          <w:szCs w:val="24"/>
          <w:u w:color="454545"/>
        </w:rPr>
        <w:t>Определите момент окончания преступления. Обоснуйте свой ответ</w:t>
      </w:r>
      <w:r w:rsidRPr="00AA118F">
        <w:rPr>
          <w:i/>
          <w:szCs w:val="24"/>
          <w:u w:color="454545"/>
        </w:rPr>
        <w:t>.</w:t>
      </w:r>
    </w:p>
    <w:p w14:paraId="36E975C3" w14:textId="71013FDD" w:rsidR="00534F54" w:rsidRDefault="00534F54" w:rsidP="00534F54">
      <w:pPr>
        <w:spacing w:after="0" w:line="240" w:lineRule="auto"/>
        <w:ind w:firstLine="567"/>
        <w:jc w:val="both"/>
      </w:pPr>
    </w:p>
    <w:p w14:paraId="57FC03BC" w14:textId="7151499B" w:rsidR="001339AA" w:rsidRPr="001339AA" w:rsidRDefault="001339AA" w:rsidP="001339AA">
      <w:pPr>
        <w:autoSpaceDE w:val="0"/>
        <w:autoSpaceDN w:val="0"/>
        <w:adjustRightInd w:val="0"/>
        <w:ind w:firstLine="720"/>
        <w:jc w:val="both"/>
        <w:rPr>
          <w:b/>
          <w:i/>
        </w:rPr>
      </w:pPr>
      <w:r w:rsidRPr="009C1035">
        <w:rPr>
          <w:b/>
          <w:i/>
        </w:rPr>
        <w:t>ОТВЕТ:</w:t>
      </w:r>
    </w:p>
    <w:p w14:paraId="47E68175" w14:textId="77777777" w:rsidR="001339AA" w:rsidRDefault="001339AA" w:rsidP="00534F54">
      <w:pPr>
        <w:spacing w:after="0" w:line="240" w:lineRule="auto"/>
        <w:ind w:firstLine="567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92"/>
        <w:gridCol w:w="1553"/>
      </w:tblGrid>
      <w:tr w:rsidR="00A023E5" w14:paraId="441B7ED1" w14:textId="77777777" w:rsidTr="00E430F0">
        <w:tc>
          <w:tcPr>
            <w:tcW w:w="7792" w:type="dxa"/>
          </w:tcPr>
          <w:p w14:paraId="14E1C327" w14:textId="77777777" w:rsidR="00A023E5" w:rsidRPr="00922C72" w:rsidRDefault="00A023E5" w:rsidP="00E430F0">
            <w:pPr>
              <w:rPr>
                <w:b/>
                <w:bCs/>
              </w:rPr>
            </w:pPr>
            <w:r w:rsidRPr="00922C72">
              <w:rPr>
                <w:b/>
                <w:bCs/>
              </w:rPr>
              <w:t>Ответ на первый вопрос:</w:t>
            </w:r>
          </w:p>
        </w:tc>
        <w:tc>
          <w:tcPr>
            <w:tcW w:w="1553" w:type="dxa"/>
            <w:vMerge w:val="restart"/>
          </w:tcPr>
          <w:p w14:paraId="34087920" w14:textId="77777777" w:rsidR="00A023E5" w:rsidRPr="00A877B0" w:rsidRDefault="00A023E5" w:rsidP="00E430F0">
            <w:pPr>
              <w:jc w:val="center"/>
              <w:rPr>
                <w:b/>
                <w:bCs/>
              </w:rPr>
            </w:pPr>
            <w:r w:rsidRPr="00A877B0">
              <w:rPr>
                <w:b/>
                <w:bCs/>
              </w:rPr>
              <w:t>1</w:t>
            </w:r>
          </w:p>
        </w:tc>
      </w:tr>
      <w:tr w:rsidR="00A023E5" w14:paraId="5E799D1A" w14:textId="77777777" w:rsidTr="00E430F0">
        <w:tc>
          <w:tcPr>
            <w:tcW w:w="7792" w:type="dxa"/>
          </w:tcPr>
          <w:p w14:paraId="6DDCE89F" w14:textId="6BAD441D" w:rsidR="00A023E5" w:rsidRPr="006B02DD" w:rsidRDefault="006B02DD" w:rsidP="006B02DD">
            <w:pPr>
              <w:autoSpaceDE w:val="0"/>
              <w:autoSpaceDN w:val="0"/>
              <w:adjustRightInd w:val="0"/>
              <w:spacing w:line="256" w:lineRule="auto"/>
              <w:rPr>
                <w:rFonts w:eastAsia="Yu Mincho"/>
                <w:b/>
                <w:bCs/>
                <w:i/>
                <w:iCs/>
                <w:lang w:eastAsia="ru-RU"/>
              </w:rPr>
            </w:pPr>
            <w:r>
              <w:rPr>
                <w:rFonts w:eastAsia="Yu Mincho"/>
                <w:b/>
                <w:bCs/>
                <w:i/>
                <w:iCs/>
                <w:lang w:eastAsia="ru-RU"/>
              </w:rPr>
              <w:t>Убийство  - ч.1 ст. 105 УК РФ.</w:t>
            </w:r>
          </w:p>
        </w:tc>
        <w:tc>
          <w:tcPr>
            <w:tcW w:w="1553" w:type="dxa"/>
            <w:vMerge/>
          </w:tcPr>
          <w:p w14:paraId="4ED50DA7" w14:textId="77777777" w:rsidR="00A023E5" w:rsidRPr="00A877B0" w:rsidRDefault="00A023E5" w:rsidP="00E430F0">
            <w:pPr>
              <w:jc w:val="center"/>
              <w:rPr>
                <w:b/>
                <w:bCs/>
              </w:rPr>
            </w:pPr>
          </w:p>
        </w:tc>
      </w:tr>
      <w:tr w:rsidR="00A023E5" w14:paraId="6AEFD4F2" w14:textId="77777777" w:rsidTr="00E430F0">
        <w:tc>
          <w:tcPr>
            <w:tcW w:w="7792" w:type="dxa"/>
          </w:tcPr>
          <w:p w14:paraId="7A8CDBB0" w14:textId="77777777" w:rsidR="00A023E5" w:rsidRPr="00922C72" w:rsidRDefault="00A023E5" w:rsidP="00E430F0">
            <w:pPr>
              <w:rPr>
                <w:b/>
                <w:bCs/>
              </w:rPr>
            </w:pPr>
            <w:r w:rsidRPr="00922C72">
              <w:rPr>
                <w:b/>
                <w:bCs/>
              </w:rPr>
              <w:t>Обоснование перв</w:t>
            </w:r>
            <w:r>
              <w:rPr>
                <w:b/>
                <w:bCs/>
              </w:rPr>
              <w:t>ого</w:t>
            </w:r>
            <w:r w:rsidRPr="00922C72">
              <w:rPr>
                <w:b/>
                <w:bCs/>
              </w:rPr>
              <w:t xml:space="preserve"> вопрос</w:t>
            </w:r>
            <w:r>
              <w:rPr>
                <w:b/>
                <w:bCs/>
              </w:rPr>
              <w:t>а</w:t>
            </w:r>
            <w:r w:rsidRPr="00922C72">
              <w:rPr>
                <w:b/>
                <w:bCs/>
              </w:rPr>
              <w:t>:</w:t>
            </w:r>
          </w:p>
        </w:tc>
        <w:tc>
          <w:tcPr>
            <w:tcW w:w="1553" w:type="dxa"/>
            <w:vMerge w:val="restart"/>
          </w:tcPr>
          <w:p w14:paraId="08D4E8B3" w14:textId="77777777" w:rsidR="00A023E5" w:rsidRPr="00A877B0" w:rsidRDefault="00A023E5" w:rsidP="00E430F0">
            <w:pPr>
              <w:jc w:val="center"/>
              <w:rPr>
                <w:b/>
                <w:bCs/>
              </w:rPr>
            </w:pPr>
            <w:r w:rsidRPr="00A877B0">
              <w:rPr>
                <w:b/>
                <w:bCs/>
              </w:rPr>
              <w:t>2</w:t>
            </w:r>
          </w:p>
        </w:tc>
      </w:tr>
      <w:tr w:rsidR="00A023E5" w14:paraId="2226FD8F" w14:textId="77777777" w:rsidTr="00E430F0">
        <w:tc>
          <w:tcPr>
            <w:tcW w:w="7792" w:type="dxa"/>
          </w:tcPr>
          <w:p w14:paraId="622214C1" w14:textId="77777777" w:rsidR="008B6FF1" w:rsidRDefault="008B6FF1" w:rsidP="008B6FF1">
            <w:pPr>
              <w:autoSpaceDE w:val="0"/>
              <w:autoSpaceDN w:val="0"/>
              <w:adjustRightInd w:val="0"/>
              <w:spacing w:line="256" w:lineRule="auto"/>
              <w:rPr>
                <w:rFonts w:eastAsia="Yu Mincho"/>
                <w:b/>
                <w:bCs/>
                <w:i/>
                <w:iCs/>
                <w:lang w:eastAsia="ru-RU"/>
              </w:rPr>
            </w:pPr>
            <w:r>
              <w:rPr>
                <w:rFonts w:eastAsia="Yu Mincho"/>
                <w:b/>
                <w:bCs/>
                <w:i/>
                <w:iCs/>
                <w:lang w:eastAsia="ru-RU"/>
              </w:rPr>
              <w:t xml:space="preserve">Объект: </w:t>
            </w:r>
            <w:r w:rsidRPr="00783D1F">
              <w:rPr>
                <w:rFonts w:eastAsia="Yu Mincho"/>
                <w:bCs/>
                <w:i/>
                <w:iCs/>
                <w:lang w:eastAsia="ru-RU"/>
              </w:rPr>
              <w:t>жизнь человека.</w:t>
            </w:r>
          </w:p>
          <w:p w14:paraId="50832B12" w14:textId="77777777" w:rsidR="008B6FF1" w:rsidRDefault="008B6FF1" w:rsidP="008B6FF1">
            <w:pPr>
              <w:autoSpaceDE w:val="0"/>
              <w:autoSpaceDN w:val="0"/>
              <w:adjustRightInd w:val="0"/>
              <w:spacing w:line="256" w:lineRule="auto"/>
              <w:rPr>
                <w:rFonts w:eastAsia="Yu Mincho"/>
                <w:b/>
                <w:bCs/>
                <w:i/>
                <w:iCs/>
                <w:lang w:eastAsia="ru-RU"/>
              </w:rPr>
            </w:pPr>
            <w:r>
              <w:rPr>
                <w:rFonts w:eastAsia="Yu Mincho"/>
                <w:b/>
                <w:bCs/>
                <w:i/>
                <w:iCs/>
                <w:lang w:eastAsia="ru-RU"/>
              </w:rPr>
              <w:t xml:space="preserve">Объективная сторона: </w:t>
            </w:r>
            <w:r w:rsidRPr="00783D1F">
              <w:rPr>
                <w:rFonts w:eastAsia="Yu Mincho"/>
                <w:bCs/>
                <w:i/>
                <w:iCs/>
                <w:lang w:eastAsia="ru-RU"/>
              </w:rPr>
              <w:t>причинение смерти другому человеку.</w:t>
            </w:r>
          </w:p>
          <w:p w14:paraId="53182E26" w14:textId="77777777" w:rsidR="008B6FF1" w:rsidRDefault="008B6FF1" w:rsidP="008B6FF1">
            <w:pPr>
              <w:autoSpaceDE w:val="0"/>
              <w:autoSpaceDN w:val="0"/>
              <w:adjustRightInd w:val="0"/>
              <w:spacing w:line="256" w:lineRule="auto"/>
              <w:rPr>
                <w:rFonts w:eastAsia="Yu Mincho"/>
                <w:b/>
                <w:bCs/>
                <w:i/>
                <w:iCs/>
                <w:lang w:eastAsia="ru-RU"/>
              </w:rPr>
            </w:pPr>
            <w:r>
              <w:rPr>
                <w:rFonts w:eastAsia="Yu Mincho"/>
                <w:b/>
                <w:bCs/>
                <w:i/>
                <w:iCs/>
                <w:lang w:eastAsia="ru-RU"/>
              </w:rPr>
              <w:t xml:space="preserve">Субъективная сторона: </w:t>
            </w:r>
            <w:r w:rsidRPr="00783D1F">
              <w:rPr>
                <w:rFonts w:eastAsia="Yu Mincho"/>
                <w:bCs/>
                <w:i/>
                <w:iCs/>
                <w:lang w:eastAsia="ru-RU"/>
              </w:rPr>
              <w:t>умысел (как прямой, так и косвенный).</w:t>
            </w:r>
          </w:p>
          <w:p w14:paraId="0DC9316B" w14:textId="61AF5520" w:rsidR="00A023E5" w:rsidRDefault="008B6FF1" w:rsidP="008B6FF1">
            <w:pPr>
              <w:jc w:val="both"/>
            </w:pPr>
            <w:r>
              <w:rPr>
                <w:rFonts w:eastAsia="Yu Mincho"/>
                <w:b/>
                <w:bCs/>
                <w:i/>
                <w:iCs/>
                <w:lang w:eastAsia="ru-RU"/>
              </w:rPr>
              <w:t xml:space="preserve">Субъект: </w:t>
            </w:r>
            <w:r w:rsidRPr="00783D1F">
              <w:rPr>
                <w:rFonts w:eastAsia="Yu Mincho"/>
                <w:bCs/>
                <w:i/>
                <w:iCs/>
                <w:lang w:eastAsia="ru-RU"/>
              </w:rPr>
              <w:t>вменяемое физическое лицо, достигшее возраста 14 лет.</w:t>
            </w:r>
          </w:p>
        </w:tc>
        <w:tc>
          <w:tcPr>
            <w:tcW w:w="1553" w:type="dxa"/>
            <w:vMerge/>
          </w:tcPr>
          <w:p w14:paraId="7A797FC1" w14:textId="77777777" w:rsidR="00A023E5" w:rsidRDefault="00A023E5" w:rsidP="00E430F0"/>
        </w:tc>
      </w:tr>
    </w:tbl>
    <w:p w14:paraId="4CDA26E6" w14:textId="77777777" w:rsidR="00A023E5" w:rsidRDefault="00A023E5" w:rsidP="00A023E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92"/>
        <w:gridCol w:w="1553"/>
      </w:tblGrid>
      <w:tr w:rsidR="00A023E5" w14:paraId="47B2A4C8" w14:textId="77777777" w:rsidTr="00E430F0">
        <w:tc>
          <w:tcPr>
            <w:tcW w:w="7792" w:type="dxa"/>
          </w:tcPr>
          <w:p w14:paraId="68131820" w14:textId="77777777" w:rsidR="00A023E5" w:rsidRPr="00922C72" w:rsidRDefault="00A023E5" w:rsidP="00E430F0">
            <w:pPr>
              <w:rPr>
                <w:b/>
                <w:bCs/>
              </w:rPr>
            </w:pPr>
            <w:r w:rsidRPr="00922C72">
              <w:rPr>
                <w:b/>
                <w:bCs/>
              </w:rPr>
              <w:t>Ответ на второй вопрос:</w:t>
            </w:r>
          </w:p>
        </w:tc>
        <w:tc>
          <w:tcPr>
            <w:tcW w:w="1553" w:type="dxa"/>
            <w:vMerge w:val="restart"/>
          </w:tcPr>
          <w:p w14:paraId="3F9163E9" w14:textId="77777777" w:rsidR="00A023E5" w:rsidRPr="00A877B0" w:rsidRDefault="00A023E5" w:rsidP="00E430F0">
            <w:pPr>
              <w:jc w:val="center"/>
              <w:rPr>
                <w:b/>
                <w:bCs/>
              </w:rPr>
            </w:pPr>
            <w:r w:rsidRPr="00A877B0">
              <w:rPr>
                <w:b/>
                <w:bCs/>
              </w:rPr>
              <w:t>1</w:t>
            </w:r>
          </w:p>
        </w:tc>
      </w:tr>
      <w:tr w:rsidR="00A023E5" w14:paraId="4F04D795" w14:textId="77777777" w:rsidTr="00E430F0">
        <w:tc>
          <w:tcPr>
            <w:tcW w:w="7792" w:type="dxa"/>
          </w:tcPr>
          <w:p w14:paraId="2B685CE8" w14:textId="76D069CE" w:rsidR="00A023E5" w:rsidRPr="00BD05F6" w:rsidRDefault="00BD05F6" w:rsidP="00BD05F6">
            <w:pPr>
              <w:autoSpaceDE w:val="0"/>
              <w:autoSpaceDN w:val="0"/>
              <w:adjustRightInd w:val="0"/>
              <w:rPr>
                <w:rFonts w:eastAsia="Yu Mincho"/>
                <w:b/>
                <w:i/>
              </w:rPr>
            </w:pPr>
            <w:r>
              <w:rPr>
                <w:rFonts w:eastAsia="Yu Mincho"/>
                <w:b/>
                <w:i/>
              </w:rPr>
              <w:t>Да, имеются.</w:t>
            </w:r>
          </w:p>
        </w:tc>
        <w:tc>
          <w:tcPr>
            <w:tcW w:w="1553" w:type="dxa"/>
            <w:vMerge/>
          </w:tcPr>
          <w:p w14:paraId="5DC0F85C" w14:textId="77777777" w:rsidR="00A023E5" w:rsidRPr="00A877B0" w:rsidRDefault="00A023E5" w:rsidP="00E430F0">
            <w:pPr>
              <w:jc w:val="center"/>
              <w:rPr>
                <w:b/>
                <w:bCs/>
              </w:rPr>
            </w:pPr>
          </w:p>
        </w:tc>
      </w:tr>
      <w:tr w:rsidR="00A023E5" w14:paraId="6E78A88D" w14:textId="77777777" w:rsidTr="00E430F0">
        <w:tc>
          <w:tcPr>
            <w:tcW w:w="7792" w:type="dxa"/>
          </w:tcPr>
          <w:p w14:paraId="07CF5A21" w14:textId="77777777" w:rsidR="00A023E5" w:rsidRPr="00922C72" w:rsidRDefault="00A023E5" w:rsidP="00E430F0">
            <w:pPr>
              <w:rPr>
                <w:b/>
                <w:bCs/>
              </w:rPr>
            </w:pPr>
            <w:r w:rsidRPr="00922C72">
              <w:rPr>
                <w:b/>
                <w:bCs/>
              </w:rPr>
              <w:t>Обоснование второ</w:t>
            </w:r>
            <w:r>
              <w:rPr>
                <w:b/>
                <w:bCs/>
              </w:rPr>
              <w:t>го</w:t>
            </w:r>
            <w:r w:rsidRPr="00922C72">
              <w:rPr>
                <w:b/>
                <w:bCs/>
              </w:rPr>
              <w:t xml:space="preserve"> вопрос</w:t>
            </w:r>
            <w:r>
              <w:rPr>
                <w:b/>
                <w:bCs/>
              </w:rPr>
              <w:t>а</w:t>
            </w:r>
            <w:r w:rsidRPr="00922C72">
              <w:rPr>
                <w:b/>
                <w:bCs/>
              </w:rPr>
              <w:t>:</w:t>
            </w:r>
          </w:p>
        </w:tc>
        <w:tc>
          <w:tcPr>
            <w:tcW w:w="1553" w:type="dxa"/>
            <w:vMerge w:val="restart"/>
          </w:tcPr>
          <w:p w14:paraId="38C16627" w14:textId="77777777" w:rsidR="00A023E5" w:rsidRPr="00A877B0" w:rsidRDefault="00A023E5" w:rsidP="00E430F0">
            <w:pPr>
              <w:jc w:val="center"/>
              <w:rPr>
                <w:b/>
                <w:bCs/>
              </w:rPr>
            </w:pPr>
            <w:r w:rsidRPr="00A877B0">
              <w:rPr>
                <w:b/>
                <w:bCs/>
              </w:rPr>
              <w:t>2</w:t>
            </w:r>
          </w:p>
        </w:tc>
      </w:tr>
      <w:tr w:rsidR="00A023E5" w14:paraId="25E55C0C" w14:textId="77777777" w:rsidTr="00E430F0">
        <w:tc>
          <w:tcPr>
            <w:tcW w:w="7792" w:type="dxa"/>
          </w:tcPr>
          <w:p w14:paraId="25E726E1" w14:textId="6C864D74" w:rsidR="00A023E5" w:rsidRDefault="00036A75" w:rsidP="00E430F0">
            <w:pPr>
              <w:jc w:val="both"/>
            </w:pPr>
            <w:r>
              <w:rPr>
                <w:rFonts w:eastAsia="Yu Mincho"/>
                <w:b/>
                <w:i/>
              </w:rPr>
              <w:t>Несовершеннолетний возраст виновного (п. «б»ч.1 ст. 61 УК РФ). Несовершеннолетний возраст определяется на момент совершения преступления, а не на момент его выявления или назначения наказания.</w:t>
            </w:r>
          </w:p>
        </w:tc>
        <w:tc>
          <w:tcPr>
            <w:tcW w:w="1553" w:type="dxa"/>
            <w:vMerge/>
          </w:tcPr>
          <w:p w14:paraId="2FCB50BE" w14:textId="77777777" w:rsidR="00A023E5" w:rsidRDefault="00A023E5" w:rsidP="00E430F0"/>
        </w:tc>
      </w:tr>
    </w:tbl>
    <w:p w14:paraId="6B08F5B9" w14:textId="77777777" w:rsidR="00A023E5" w:rsidRDefault="00A023E5" w:rsidP="00A023E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92"/>
        <w:gridCol w:w="1553"/>
      </w:tblGrid>
      <w:tr w:rsidR="00A023E5" w14:paraId="025A214A" w14:textId="77777777" w:rsidTr="00E430F0">
        <w:tc>
          <w:tcPr>
            <w:tcW w:w="7792" w:type="dxa"/>
          </w:tcPr>
          <w:p w14:paraId="51C7B158" w14:textId="77777777" w:rsidR="00A023E5" w:rsidRPr="00922C72" w:rsidRDefault="00A023E5" w:rsidP="00E430F0">
            <w:pPr>
              <w:rPr>
                <w:b/>
                <w:bCs/>
              </w:rPr>
            </w:pPr>
            <w:r w:rsidRPr="00922C72">
              <w:rPr>
                <w:b/>
                <w:bCs/>
              </w:rPr>
              <w:t>Ответ на третий вопрос:</w:t>
            </w:r>
          </w:p>
        </w:tc>
        <w:tc>
          <w:tcPr>
            <w:tcW w:w="1553" w:type="dxa"/>
            <w:vMerge w:val="restart"/>
          </w:tcPr>
          <w:p w14:paraId="74EB4F9D" w14:textId="77777777" w:rsidR="00A023E5" w:rsidRPr="00A877B0" w:rsidRDefault="00A023E5" w:rsidP="00E430F0">
            <w:pPr>
              <w:jc w:val="center"/>
              <w:rPr>
                <w:b/>
                <w:bCs/>
              </w:rPr>
            </w:pPr>
            <w:r w:rsidRPr="00A877B0">
              <w:rPr>
                <w:b/>
                <w:bCs/>
              </w:rPr>
              <w:t>1</w:t>
            </w:r>
          </w:p>
        </w:tc>
      </w:tr>
      <w:tr w:rsidR="00A023E5" w14:paraId="4DFF9E0E" w14:textId="77777777" w:rsidTr="00E430F0">
        <w:tc>
          <w:tcPr>
            <w:tcW w:w="7792" w:type="dxa"/>
          </w:tcPr>
          <w:p w14:paraId="56BBD30C" w14:textId="2B453E76" w:rsidR="00A023E5" w:rsidRPr="00B869AD" w:rsidRDefault="00B869AD" w:rsidP="00B869A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rPr>
                <w:rFonts w:eastAsia="Yu Mincho"/>
                <w:b/>
                <w:i/>
              </w:rPr>
            </w:pPr>
            <w:r w:rsidRPr="00CA6FE9">
              <w:rPr>
                <w:rFonts w:eastAsia="Yu Mincho"/>
                <w:b/>
                <w:i/>
              </w:rPr>
              <w:t>5 июля 2001 года 23:50.</w:t>
            </w:r>
          </w:p>
        </w:tc>
        <w:tc>
          <w:tcPr>
            <w:tcW w:w="1553" w:type="dxa"/>
            <w:vMerge/>
          </w:tcPr>
          <w:p w14:paraId="7E9C51EB" w14:textId="77777777" w:rsidR="00A023E5" w:rsidRPr="00A877B0" w:rsidRDefault="00A023E5" w:rsidP="00E430F0">
            <w:pPr>
              <w:jc w:val="center"/>
              <w:rPr>
                <w:b/>
                <w:bCs/>
              </w:rPr>
            </w:pPr>
          </w:p>
        </w:tc>
      </w:tr>
      <w:tr w:rsidR="00A023E5" w14:paraId="7EF808D4" w14:textId="77777777" w:rsidTr="00E430F0">
        <w:tc>
          <w:tcPr>
            <w:tcW w:w="7792" w:type="dxa"/>
          </w:tcPr>
          <w:p w14:paraId="625F5853" w14:textId="77777777" w:rsidR="00A023E5" w:rsidRPr="00922C72" w:rsidRDefault="00A023E5" w:rsidP="00E430F0">
            <w:pPr>
              <w:rPr>
                <w:b/>
                <w:bCs/>
              </w:rPr>
            </w:pPr>
            <w:r w:rsidRPr="00922C72">
              <w:rPr>
                <w:b/>
                <w:bCs/>
              </w:rPr>
              <w:t>Обоснование трет</w:t>
            </w:r>
            <w:r>
              <w:rPr>
                <w:b/>
                <w:bCs/>
              </w:rPr>
              <w:t>ьего</w:t>
            </w:r>
            <w:r w:rsidRPr="00922C72">
              <w:rPr>
                <w:b/>
                <w:bCs/>
              </w:rPr>
              <w:t xml:space="preserve"> вопрос</w:t>
            </w:r>
            <w:r>
              <w:rPr>
                <w:b/>
                <w:bCs/>
              </w:rPr>
              <w:t>а</w:t>
            </w:r>
            <w:r w:rsidRPr="00922C72">
              <w:rPr>
                <w:b/>
                <w:bCs/>
              </w:rPr>
              <w:t>:</w:t>
            </w:r>
          </w:p>
        </w:tc>
        <w:tc>
          <w:tcPr>
            <w:tcW w:w="1553" w:type="dxa"/>
            <w:vMerge w:val="restart"/>
          </w:tcPr>
          <w:p w14:paraId="7ECC4ECD" w14:textId="77777777" w:rsidR="00A023E5" w:rsidRPr="00A877B0" w:rsidRDefault="00A023E5" w:rsidP="00E430F0">
            <w:pPr>
              <w:jc w:val="center"/>
              <w:rPr>
                <w:b/>
                <w:bCs/>
              </w:rPr>
            </w:pPr>
            <w:r w:rsidRPr="00A877B0">
              <w:rPr>
                <w:b/>
                <w:bCs/>
              </w:rPr>
              <w:t>2</w:t>
            </w:r>
          </w:p>
        </w:tc>
      </w:tr>
      <w:tr w:rsidR="00A023E5" w14:paraId="3E1C86ED" w14:textId="77777777" w:rsidTr="00E430F0">
        <w:tc>
          <w:tcPr>
            <w:tcW w:w="7792" w:type="dxa"/>
          </w:tcPr>
          <w:p w14:paraId="0C779EAF" w14:textId="05369967" w:rsidR="00A023E5" w:rsidRDefault="00CE5D9D" w:rsidP="00E430F0">
            <w:pPr>
              <w:jc w:val="both"/>
            </w:pPr>
            <w:r w:rsidRPr="00CA6FE9">
              <w:rPr>
                <w:rFonts w:eastAsia="Yu Mincho"/>
                <w:b/>
                <w:i/>
              </w:rPr>
              <w:lastRenderedPageBreak/>
              <w:t xml:space="preserve">Время совершения преступления – это время совершения общественно опасного деяния, независим от времени наступления последствий </w:t>
            </w:r>
            <w:r>
              <w:rPr>
                <w:rFonts w:eastAsia="Yu Mincho"/>
                <w:b/>
                <w:i/>
              </w:rPr>
              <w:t>(ч.1 ст. 9 УК РФ)</w:t>
            </w:r>
          </w:p>
        </w:tc>
        <w:tc>
          <w:tcPr>
            <w:tcW w:w="1553" w:type="dxa"/>
            <w:vMerge/>
          </w:tcPr>
          <w:p w14:paraId="640F682E" w14:textId="77777777" w:rsidR="00A023E5" w:rsidRDefault="00A023E5" w:rsidP="00E430F0"/>
        </w:tc>
      </w:tr>
    </w:tbl>
    <w:p w14:paraId="62AD15D2" w14:textId="26A906F4" w:rsidR="000A2954" w:rsidRDefault="000A2954" w:rsidP="00534F54">
      <w:pPr>
        <w:spacing w:after="0" w:line="240" w:lineRule="auto"/>
        <w:ind w:firstLine="567"/>
        <w:jc w:val="both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559"/>
        <w:gridCol w:w="4820"/>
        <w:gridCol w:w="567"/>
        <w:gridCol w:w="992"/>
        <w:gridCol w:w="709"/>
      </w:tblGrid>
      <w:tr w:rsidR="00B1238D" w:rsidRPr="00907A3D" w14:paraId="2171C354" w14:textId="77777777" w:rsidTr="00E430F0">
        <w:tc>
          <w:tcPr>
            <w:tcW w:w="817" w:type="dxa"/>
            <w:shd w:val="clear" w:color="auto" w:fill="auto"/>
          </w:tcPr>
          <w:p w14:paraId="6A94762C" w14:textId="77777777" w:rsidR="00B1238D" w:rsidRPr="00907A3D" w:rsidRDefault="00B1238D" w:rsidP="00E430F0">
            <w:pPr>
              <w:spacing w:after="0" w:line="240" w:lineRule="auto"/>
              <w:jc w:val="center"/>
              <w:rPr>
                <w:rFonts w:eastAsia="Yu Mincho"/>
                <w:b/>
                <w:sz w:val="16"/>
                <w:szCs w:val="16"/>
              </w:rPr>
            </w:pPr>
            <w:r w:rsidRPr="00907A3D">
              <w:rPr>
                <w:rFonts w:eastAsia="Yu Mincho"/>
                <w:b/>
                <w:sz w:val="16"/>
                <w:szCs w:val="16"/>
              </w:rPr>
              <w:t>№ задания</w:t>
            </w:r>
          </w:p>
        </w:tc>
        <w:tc>
          <w:tcPr>
            <w:tcW w:w="1559" w:type="dxa"/>
            <w:shd w:val="clear" w:color="auto" w:fill="auto"/>
          </w:tcPr>
          <w:p w14:paraId="5C865CB6" w14:textId="77777777" w:rsidR="00B1238D" w:rsidRPr="00907A3D" w:rsidRDefault="00B1238D" w:rsidP="00E430F0">
            <w:pPr>
              <w:spacing w:after="0" w:line="240" w:lineRule="auto"/>
              <w:jc w:val="center"/>
              <w:rPr>
                <w:rFonts w:eastAsia="Yu Mincho"/>
                <w:b/>
                <w:sz w:val="16"/>
                <w:szCs w:val="16"/>
              </w:rPr>
            </w:pPr>
            <w:r w:rsidRPr="00907A3D">
              <w:rPr>
                <w:rFonts w:eastAsia="Yu Mincho"/>
                <w:b/>
                <w:sz w:val="16"/>
                <w:szCs w:val="16"/>
              </w:rPr>
              <w:t>Вид задания или структура ответа</w:t>
            </w:r>
          </w:p>
        </w:tc>
        <w:tc>
          <w:tcPr>
            <w:tcW w:w="4820" w:type="dxa"/>
            <w:shd w:val="clear" w:color="auto" w:fill="auto"/>
          </w:tcPr>
          <w:p w14:paraId="299F8D15" w14:textId="77777777" w:rsidR="00B1238D" w:rsidRPr="00907A3D" w:rsidRDefault="00B1238D" w:rsidP="00E430F0">
            <w:pPr>
              <w:spacing w:after="0" w:line="240" w:lineRule="auto"/>
              <w:jc w:val="center"/>
              <w:rPr>
                <w:rFonts w:eastAsia="Yu Mincho"/>
                <w:b/>
                <w:sz w:val="16"/>
                <w:szCs w:val="16"/>
              </w:rPr>
            </w:pPr>
            <w:r w:rsidRPr="00907A3D">
              <w:rPr>
                <w:rFonts w:eastAsia="Yu Mincho"/>
                <w:b/>
                <w:sz w:val="16"/>
                <w:szCs w:val="16"/>
              </w:rPr>
              <w:t>Критерии оценивания ответов</w:t>
            </w:r>
          </w:p>
        </w:tc>
        <w:tc>
          <w:tcPr>
            <w:tcW w:w="567" w:type="dxa"/>
            <w:shd w:val="clear" w:color="auto" w:fill="auto"/>
          </w:tcPr>
          <w:p w14:paraId="68F425BC" w14:textId="77777777" w:rsidR="00B1238D" w:rsidRPr="00907A3D" w:rsidRDefault="00B1238D" w:rsidP="00E430F0">
            <w:pPr>
              <w:spacing w:after="0" w:line="240" w:lineRule="auto"/>
              <w:jc w:val="center"/>
              <w:rPr>
                <w:rFonts w:eastAsia="Yu Mincho"/>
                <w:b/>
                <w:sz w:val="16"/>
                <w:szCs w:val="16"/>
              </w:rPr>
            </w:pPr>
            <w:r w:rsidRPr="00907A3D">
              <w:rPr>
                <w:rFonts w:eastAsia="Yu Mincho"/>
                <w:b/>
                <w:sz w:val="16"/>
                <w:szCs w:val="16"/>
              </w:rPr>
              <w:t>Балл</w:t>
            </w:r>
          </w:p>
        </w:tc>
        <w:tc>
          <w:tcPr>
            <w:tcW w:w="992" w:type="dxa"/>
            <w:shd w:val="clear" w:color="auto" w:fill="auto"/>
          </w:tcPr>
          <w:p w14:paraId="79588598" w14:textId="77777777" w:rsidR="00B1238D" w:rsidRPr="00907A3D" w:rsidRDefault="00B1238D" w:rsidP="00E430F0">
            <w:pPr>
              <w:spacing w:after="0" w:line="240" w:lineRule="auto"/>
              <w:jc w:val="center"/>
              <w:rPr>
                <w:rFonts w:eastAsia="Yu Mincho"/>
                <w:b/>
                <w:sz w:val="16"/>
                <w:szCs w:val="16"/>
              </w:rPr>
            </w:pPr>
            <w:r w:rsidRPr="00907A3D">
              <w:rPr>
                <w:rFonts w:eastAsia="Yu Mincho"/>
                <w:b/>
                <w:sz w:val="16"/>
                <w:szCs w:val="16"/>
              </w:rPr>
              <w:t>Макс. балл</w:t>
            </w:r>
          </w:p>
        </w:tc>
        <w:tc>
          <w:tcPr>
            <w:tcW w:w="709" w:type="dxa"/>
            <w:shd w:val="clear" w:color="auto" w:fill="auto"/>
          </w:tcPr>
          <w:p w14:paraId="540A126D" w14:textId="77777777" w:rsidR="00B1238D" w:rsidRPr="00907A3D" w:rsidRDefault="00B1238D" w:rsidP="00E430F0">
            <w:pPr>
              <w:spacing w:after="0" w:line="240" w:lineRule="auto"/>
              <w:jc w:val="center"/>
              <w:rPr>
                <w:rFonts w:eastAsia="Yu Mincho"/>
                <w:b/>
                <w:sz w:val="16"/>
                <w:szCs w:val="16"/>
              </w:rPr>
            </w:pPr>
            <w:r w:rsidRPr="00907A3D">
              <w:rPr>
                <w:rFonts w:eastAsia="Yu Mincho"/>
                <w:b/>
                <w:sz w:val="16"/>
                <w:szCs w:val="16"/>
              </w:rPr>
              <w:t>Общий балл</w:t>
            </w:r>
          </w:p>
        </w:tc>
      </w:tr>
      <w:tr w:rsidR="00B1238D" w:rsidRPr="00907A3D" w14:paraId="04969D4A" w14:textId="77777777" w:rsidTr="00E430F0">
        <w:tc>
          <w:tcPr>
            <w:tcW w:w="817" w:type="dxa"/>
            <w:vMerge w:val="restart"/>
            <w:shd w:val="clear" w:color="auto" w:fill="auto"/>
            <w:vAlign w:val="center"/>
          </w:tcPr>
          <w:p w14:paraId="245F3E4A" w14:textId="34F7B9B7" w:rsidR="00B1238D" w:rsidRPr="00907A3D" w:rsidRDefault="009473EF" w:rsidP="00E430F0">
            <w:pPr>
              <w:spacing w:after="0" w:line="240" w:lineRule="auto"/>
              <w:jc w:val="center"/>
              <w:rPr>
                <w:rFonts w:eastAsia="Yu Mincho"/>
                <w:b/>
              </w:rPr>
            </w:pPr>
            <w:r>
              <w:rPr>
                <w:rFonts w:eastAsia="Yu Mincho"/>
                <w:b/>
              </w:rPr>
              <w:t>4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74E56F60" w14:textId="77777777" w:rsidR="00B1238D" w:rsidRPr="00907A3D" w:rsidRDefault="00B1238D" w:rsidP="00E430F0">
            <w:pPr>
              <w:spacing w:after="0" w:line="240" w:lineRule="auto"/>
              <w:jc w:val="center"/>
              <w:rPr>
                <w:rFonts w:eastAsia="Yu Mincho"/>
                <w:b/>
              </w:rPr>
            </w:pPr>
            <w:r w:rsidRPr="00907A3D">
              <w:rPr>
                <w:rFonts w:eastAsia="Yu Mincho"/>
                <w:b/>
              </w:rPr>
              <w:t xml:space="preserve">Задача </w:t>
            </w:r>
          </w:p>
          <w:p w14:paraId="20EEB58E" w14:textId="77777777" w:rsidR="00B1238D" w:rsidRPr="00907A3D" w:rsidRDefault="00B1238D" w:rsidP="00E430F0">
            <w:pPr>
              <w:spacing w:after="0" w:line="240" w:lineRule="auto"/>
              <w:jc w:val="center"/>
              <w:rPr>
                <w:rFonts w:eastAsia="Yu Mincho"/>
                <w:b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14:paraId="00B7CFD9" w14:textId="77777777" w:rsidR="00B1238D" w:rsidRPr="00907A3D" w:rsidRDefault="00B1238D" w:rsidP="00E430F0">
            <w:pPr>
              <w:spacing w:after="0" w:line="240" w:lineRule="auto"/>
              <w:jc w:val="both"/>
              <w:rPr>
                <w:rFonts w:eastAsia="Yu Mincho"/>
                <w:b/>
                <w:sz w:val="24"/>
                <w:szCs w:val="24"/>
              </w:rPr>
            </w:pPr>
            <w:r w:rsidRPr="00907A3D">
              <w:rPr>
                <w:rFonts w:eastAsia="Yu Mincho"/>
                <w:sz w:val="24"/>
                <w:szCs w:val="24"/>
              </w:rPr>
              <w:t xml:space="preserve">Правильный ответ.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6AD6158" w14:textId="77777777" w:rsidR="00B1238D" w:rsidRPr="00907A3D" w:rsidRDefault="00B1238D" w:rsidP="00E430F0">
            <w:pPr>
              <w:spacing w:after="0" w:line="240" w:lineRule="auto"/>
              <w:jc w:val="center"/>
              <w:rPr>
                <w:rFonts w:eastAsia="Yu Mincho"/>
                <w:b/>
                <w:sz w:val="24"/>
                <w:szCs w:val="24"/>
              </w:rPr>
            </w:pPr>
            <w:r w:rsidRPr="00907A3D">
              <w:rPr>
                <w:rFonts w:eastAsia="Yu Mincho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647C3892" w14:textId="450D011F" w:rsidR="00B1238D" w:rsidRPr="00907A3D" w:rsidRDefault="00730AE8" w:rsidP="00E430F0">
            <w:pPr>
              <w:spacing w:after="0" w:line="240" w:lineRule="auto"/>
              <w:jc w:val="center"/>
              <w:rPr>
                <w:rFonts w:eastAsia="Yu Mincho"/>
                <w:b/>
                <w:sz w:val="24"/>
                <w:szCs w:val="24"/>
              </w:rPr>
            </w:pPr>
            <w:r>
              <w:rPr>
                <w:rFonts w:eastAsia="Yu Mincho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0C9328F3" w14:textId="402A20F9" w:rsidR="00B1238D" w:rsidRPr="00907A3D" w:rsidRDefault="00C11E41" w:rsidP="00E430F0">
            <w:pPr>
              <w:spacing w:after="0" w:line="240" w:lineRule="auto"/>
              <w:jc w:val="center"/>
              <w:rPr>
                <w:rFonts w:eastAsia="Yu Mincho"/>
                <w:b/>
              </w:rPr>
            </w:pPr>
            <w:r>
              <w:rPr>
                <w:rFonts w:eastAsia="Yu Mincho"/>
                <w:b/>
              </w:rPr>
              <w:t>9</w:t>
            </w:r>
          </w:p>
        </w:tc>
      </w:tr>
      <w:tr w:rsidR="00B1238D" w:rsidRPr="00907A3D" w14:paraId="62535134" w14:textId="77777777" w:rsidTr="00E430F0">
        <w:tc>
          <w:tcPr>
            <w:tcW w:w="817" w:type="dxa"/>
            <w:vMerge/>
            <w:shd w:val="clear" w:color="auto" w:fill="auto"/>
            <w:vAlign w:val="center"/>
          </w:tcPr>
          <w:p w14:paraId="211CDD67" w14:textId="77777777" w:rsidR="00B1238D" w:rsidRPr="00907A3D" w:rsidRDefault="00B1238D" w:rsidP="00E430F0">
            <w:pPr>
              <w:spacing w:after="0" w:line="240" w:lineRule="auto"/>
              <w:jc w:val="center"/>
              <w:rPr>
                <w:rFonts w:eastAsia="Yu Mincho"/>
                <w:b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6B6670C3" w14:textId="77777777" w:rsidR="00B1238D" w:rsidRPr="00907A3D" w:rsidRDefault="00B1238D" w:rsidP="00E430F0">
            <w:pPr>
              <w:spacing w:after="0" w:line="240" w:lineRule="auto"/>
              <w:jc w:val="center"/>
              <w:rPr>
                <w:rFonts w:eastAsia="Yu Mincho"/>
                <w:b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14:paraId="5400D975" w14:textId="77777777" w:rsidR="00B1238D" w:rsidRPr="00907A3D" w:rsidRDefault="00B1238D" w:rsidP="00E430F0">
            <w:pPr>
              <w:spacing w:after="0" w:line="240" w:lineRule="auto"/>
              <w:jc w:val="both"/>
              <w:rPr>
                <w:rFonts w:eastAsia="Yu Mincho"/>
                <w:b/>
                <w:sz w:val="24"/>
                <w:szCs w:val="24"/>
              </w:rPr>
            </w:pPr>
            <w:r>
              <w:rPr>
                <w:rFonts w:eastAsia="Yu Mincho"/>
                <w:sz w:val="24"/>
                <w:szCs w:val="24"/>
              </w:rPr>
              <w:t>Ответ неверный ИЛИ Ответ отсутствует ИЛИ О</w:t>
            </w:r>
            <w:r w:rsidRPr="00907A3D">
              <w:rPr>
                <w:rFonts w:eastAsia="Yu Mincho"/>
                <w:sz w:val="24"/>
                <w:szCs w:val="24"/>
              </w:rPr>
              <w:t>бо</w:t>
            </w:r>
            <w:r>
              <w:rPr>
                <w:rFonts w:eastAsia="Yu Mincho"/>
                <w:sz w:val="24"/>
                <w:szCs w:val="24"/>
              </w:rPr>
              <w:t>снование к ответу неверное ИЛИ О</w:t>
            </w:r>
            <w:r w:rsidRPr="00907A3D">
              <w:rPr>
                <w:rFonts w:eastAsia="Yu Mincho"/>
                <w:sz w:val="24"/>
                <w:szCs w:val="24"/>
              </w:rPr>
              <w:t>боснование отсутствует.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FA337A5" w14:textId="77777777" w:rsidR="00B1238D" w:rsidRPr="00907A3D" w:rsidRDefault="00B1238D" w:rsidP="00E430F0">
            <w:pPr>
              <w:spacing w:after="0" w:line="240" w:lineRule="auto"/>
              <w:jc w:val="center"/>
              <w:rPr>
                <w:rFonts w:eastAsia="Yu Mincho"/>
                <w:b/>
                <w:sz w:val="24"/>
                <w:szCs w:val="24"/>
              </w:rPr>
            </w:pPr>
            <w:r w:rsidRPr="00907A3D">
              <w:rPr>
                <w:rFonts w:eastAsia="Yu Mincho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739A7C1F" w14:textId="77777777" w:rsidR="00B1238D" w:rsidRPr="00907A3D" w:rsidRDefault="00B1238D" w:rsidP="00E430F0">
            <w:pPr>
              <w:spacing w:after="0" w:line="240" w:lineRule="auto"/>
              <w:jc w:val="center"/>
              <w:rPr>
                <w:rFonts w:eastAsia="Yu Mincho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0898A089" w14:textId="77777777" w:rsidR="00B1238D" w:rsidRPr="00907A3D" w:rsidRDefault="00B1238D" w:rsidP="00E430F0">
            <w:pPr>
              <w:spacing w:after="0" w:line="240" w:lineRule="auto"/>
              <w:jc w:val="center"/>
              <w:rPr>
                <w:rFonts w:eastAsia="Yu Mincho"/>
                <w:b/>
                <w:sz w:val="24"/>
                <w:szCs w:val="24"/>
              </w:rPr>
            </w:pPr>
          </w:p>
        </w:tc>
      </w:tr>
      <w:tr w:rsidR="00B1238D" w:rsidRPr="00907A3D" w14:paraId="103A96E2" w14:textId="77777777" w:rsidTr="00E430F0">
        <w:tc>
          <w:tcPr>
            <w:tcW w:w="817" w:type="dxa"/>
            <w:vMerge/>
            <w:shd w:val="clear" w:color="auto" w:fill="auto"/>
            <w:vAlign w:val="center"/>
          </w:tcPr>
          <w:p w14:paraId="315F22E4" w14:textId="77777777" w:rsidR="00B1238D" w:rsidRPr="00907A3D" w:rsidRDefault="00B1238D" w:rsidP="00E430F0">
            <w:pPr>
              <w:spacing w:after="0" w:line="240" w:lineRule="auto"/>
              <w:jc w:val="center"/>
              <w:rPr>
                <w:rFonts w:eastAsia="Yu Mincho"/>
                <w:b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29CA46FE" w14:textId="77777777" w:rsidR="00B1238D" w:rsidRPr="00907A3D" w:rsidRDefault="00B1238D" w:rsidP="00E430F0">
            <w:pPr>
              <w:spacing w:after="0" w:line="240" w:lineRule="auto"/>
              <w:jc w:val="center"/>
              <w:rPr>
                <w:rFonts w:eastAsia="Yu Mincho"/>
                <w:b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14:paraId="501240A9" w14:textId="77777777" w:rsidR="00B1238D" w:rsidRPr="00907A3D" w:rsidRDefault="00B1238D" w:rsidP="00E430F0">
            <w:pPr>
              <w:spacing w:after="0" w:line="240" w:lineRule="auto"/>
              <w:jc w:val="both"/>
              <w:rPr>
                <w:rFonts w:eastAsia="Yu Mincho"/>
                <w:bCs/>
                <w:sz w:val="24"/>
                <w:szCs w:val="24"/>
              </w:rPr>
            </w:pPr>
            <w:r w:rsidRPr="00907A3D">
              <w:rPr>
                <w:rFonts w:eastAsia="Yu Mincho"/>
                <w:sz w:val="24"/>
                <w:szCs w:val="24"/>
              </w:rPr>
              <w:t>Обоснование правильное. При оценивании учитывается: знание юридической терминологии, действующего законодательства; умение вычленять причинно-следственные связи, юридически грамотно и логически обоснованно аргументировать свою позицию.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476AAF" w14:textId="77777777" w:rsidR="00B1238D" w:rsidRPr="00907A3D" w:rsidRDefault="00B1238D" w:rsidP="00E430F0">
            <w:pPr>
              <w:spacing w:after="0" w:line="240" w:lineRule="auto"/>
              <w:jc w:val="center"/>
              <w:rPr>
                <w:rFonts w:eastAsia="Yu Mincho"/>
                <w:b/>
                <w:sz w:val="24"/>
                <w:szCs w:val="24"/>
              </w:rPr>
            </w:pPr>
            <w:r w:rsidRPr="00907A3D">
              <w:rPr>
                <w:rFonts w:eastAsia="Yu Mincho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39D4ACDE" w14:textId="5D85779E" w:rsidR="00B1238D" w:rsidRPr="00907A3D" w:rsidRDefault="00C11E41" w:rsidP="00E430F0">
            <w:pPr>
              <w:spacing w:after="0" w:line="240" w:lineRule="auto"/>
              <w:jc w:val="center"/>
              <w:rPr>
                <w:rFonts w:eastAsia="Yu Mincho"/>
                <w:b/>
                <w:sz w:val="24"/>
                <w:szCs w:val="24"/>
              </w:rPr>
            </w:pPr>
            <w:r>
              <w:rPr>
                <w:rFonts w:eastAsia="Yu Mincho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2EF88CB4" w14:textId="77777777" w:rsidR="00B1238D" w:rsidRPr="00907A3D" w:rsidRDefault="00B1238D" w:rsidP="00E430F0">
            <w:pPr>
              <w:spacing w:after="0" w:line="240" w:lineRule="auto"/>
              <w:jc w:val="center"/>
              <w:rPr>
                <w:rFonts w:eastAsia="Yu Mincho"/>
                <w:b/>
                <w:sz w:val="24"/>
                <w:szCs w:val="24"/>
              </w:rPr>
            </w:pPr>
          </w:p>
        </w:tc>
      </w:tr>
      <w:tr w:rsidR="00B1238D" w:rsidRPr="00907A3D" w14:paraId="13DFB289" w14:textId="77777777" w:rsidTr="00E430F0">
        <w:tc>
          <w:tcPr>
            <w:tcW w:w="817" w:type="dxa"/>
            <w:vMerge/>
            <w:shd w:val="clear" w:color="auto" w:fill="auto"/>
            <w:vAlign w:val="center"/>
          </w:tcPr>
          <w:p w14:paraId="32BB0623" w14:textId="77777777" w:rsidR="00B1238D" w:rsidRPr="00907A3D" w:rsidRDefault="00B1238D" w:rsidP="00E430F0">
            <w:pPr>
              <w:spacing w:after="0" w:line="240" w:lineRule="auto"/>
              <w:jc w:val="center"/>
              <w:rPr>
                <w:rFonts w:eastAsia="Yu Mincho"/>
                <w:b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4BE742BB" w14:textId="77777777" w:rsidR="00B1238D" w:rsidRPr="00907A3D" w:rsidRDefault="00B1238D" w:rsidP="00E430F0">
            <w:pPr>
              <w:spacing w:after="0" w:line="240" w:lineRule="auto"/>
              <w:jc w:val="center"/>
              <w:rPr>
                <w:rFonts w:eastAsia="Yu Mincho"/>
                <w:b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14:paraId="01F7EDDC" w14:textId="77777777" w:rsidR="00B1238D" w:rsidRPr="00907A3D" w:rsidRDefault="00B1238D" w:rsidP="00E430F0">
            <w:pPr>
              <w:spacing w:after="0" w:line="240" w:lineRule="auto"/>
              <w:jc w:val="both"/>
              <w:rPr>
                <w:rFonts w:eastAsia="Yu Mincho"/>
                <w:b/>
                <w:sz w:val="24"/>
                <w:szCs w:val="24"/>
              </w:rPr>
            </w:pPr>
            <w:r w:rsidRPr="00907A3D">
              <w:rPr>
                <w:rFonts w:eastAsia="Yu Mincho"/>
                <w:sz w:val="24"/>
                <w:szCs w:val="24"/>
              </w:rPr>
              <w:t xml:space="preserve">Обоснование с незначительной ошибкой или неточностью.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F6CAFF2" w14:textId="77777777" w:rsidR="00B1238D" w:rsidRPr="00907A3D" w:rsidRDefault="00B1238D" w:rsidP="00E430F0">
            <w:pPr>
              <w:spacing w:after="0" w:line="240" w:lineRule="auto"/>
              <w:jc w:val="center"/>
              <w:rPr>
                <w:rFonts w:eastAsia="Yu Mincho"/>
                <w:b/>
                <w:sz w:val="24"/>
                <w:szCs w:val="24"/>
              </w:rPr>
            </w:pPr>
            <w:r w:rsidRPr="00907A3D">
              <w:rPr>
                <w:rFonts w:eastAsia="Yu Mincho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7A69209" w14:textId="77777777" w:rsidR="00B1238D" w:rsidRPr="00907A3D" w:rsidRDefault="00B1238D" w:rsidP="00E430F0">
            <w:pPr>
              <w:spacing w:after="0" w:line="240" w:lineRule="auto"/>
              <w:jc w:val="center"/>
              <w:rPr>
                <w:rFonts w:eastAsia="Yu Mincho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3C3D39D0" w14:textId="77777777" w:rsidR="00B1238D" w:rsidRPr="00907A3D" w:rsidRDefault="00B1238D" w:rsidP="00E430F0">
            <w:pPr>
              <w:spacing w:after="0" w:line="240" w:lineRule="auto"/>
              <w:jc w:val="center"/>
              <w:rPr>
                <w:rFonts w:eastAsia="Yu Mincho"/>
                <w:b/>
                <w:sz w:val="24"/>
                <w:szCs w:val="24"/>
              </w:rPr>
            </w:pPr>
          </w:p>
        </w:tc>
      </w:tr>
      <w:tr w:rsidR="00B1238D" w:rsidRPr="00907A3D" w14:paraId="722EA421" w14:textId="77777777" w:rsidTr="00E430F0">
        <w:tc>
          <w:tcPr>
            <w:tcW w:w="817" w:type="dxa"/>
            <w:vMerge/>
            <w:shd w:val="clear" w:color="auto" w:fill="auto"/>
            <w:vAlign w:val="center"/>
          </w:tcPr>
          <w:p w14:paraId="07D100AC" w14:textId="77777777" w:rsidR="00B1238D" w:rsidRPr="00907A3D" w:rsidRDefault="00B1238D" w:rsidP="00E430F0">
            <w:pPr>
              <w:spacing w:after="0" w:line="240" w:lineRule="auto"/>
              <w:jc w:val="center"/>
              <w:rPr>
                <w:rFonts w:eastAsia="Yu Mincho"/>
                <w:b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78138439" w14:textId="77777777" w:rsidR="00B1238D" w:rsidRPr="00907A3D" w:rsidRDefault="00B1238D" w:rsidP="00E430F0">
            <w:pPr>
              <w:spacing w:after="0" w:line="240" w:lineRule="auto"/>
              <w:jc w:val="center"/>
              <w:rPr>
                <w:rFonts w:eastAsia="Yu Mincho"/>
                <w:b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14:paraId="1FC47253" w14:textId="77777777" w:rsidR="00B1238D" w:rsidRPr="00907A3D" w:rsidRDefault="00B1238D" w:rsidP="00E430F0">
            <w:pPr>
              <w:spacing w:after="0" w:line="240" w:lineRule="auto"/>
              <w:jc w:val="both"/>
              <w:rPr>
                <w:rFonts w:eastAsia="Yu Mincho"/>
                <w:b/>
                <w:sz w:val="24"/>
                <w:szCs w:val="24"/>
              </w:rPr>
            </w:pPr>
            <w:r>
              <w:rPr>
                <w:rFonts w:eastAsia="Yu Mincho"/>
                <w:sz w:val="24"/>
                <w:szCs w:val="24"/>
              </w:rPr>
              <w:t>Обоснование неверное ИЛИ Обоснование отсутствует ИЛИ О</w:t>
            </w:r>
            <w:r w:rsidRPr="00907A3D">
              <w:rPr>
                <w:rFonts w:eastAsia="Yu Mincho"/>
                <w:sz w:val="24"/>
                <w:szCs w:val="24"/>
              </w:rPr>
              <w:t xml:space="preserve">твет на </w:t>
            </w:r>
            <w:r w:rsidRPr="00907A3D">
              <w:rPr>
                <w:rFonts w:eastAsia="Yu Mincho"/>
                <w:bCs/>
                <w:sz w:val="24"/>
                <w:szCs w:val="24"/>
              </w:rPr>
              <w:t>вопрос неверный ИЛИ ответ отсутствует.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E62981E" w14:textId="77777777" w:rsidR="00B1238D" w:rsidRPr="00907A3D" w:rsidRDefault="00B1238D" w:rsidP="00E430F0">
            <w:pPr>
              <w:spacing w:after="0" w:line="240" w:lineRule="auto"/>
              <w:jc w:val="center"/>
              <w:rPr>
                <w:rFonts w:eastAsia="Yu Mincho"/>
                <w:b/>
                <w:sz w:val="24"/>
                <w:szCs w:val="24"/>
              </w:rPr>
            </w:pPr>
            <w:r w:rsidRPr="00907A3D">
              <w:rPr>
                <w:rFonts w:eastAsia="Yu Mincho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3772990E" w14:textId="77777777" w:rsidR="00B1238D" w:rsidRPr="00907A3D" w:rsidRDefault="00B1238D" w:rsidP="00E430F0">
            <w:pPr>
              <w:spacing w:after="0" w:line="240" w:lineRule="auto"/>
              <w:jc w:val="center"/>
              <w:rPr>
                <w:rFonts w:eastAsia="Yu Mincho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426685FA" w14:textId="77777777" w:rsidR="00B1238D" w:rsidRPr="00907A3D" w:rsidRDefault="00B1238D" w:rsidP="00E430F0">
            <w:pPr>
              <w:spacing w:after="0" w:line="240" w:lineRule="auto"/>
              <w:jc w:val="center"/>
              <w:rPr>
                <w:rFonts w:eastAsia="Yu Mincho"/>
                <w:b/>
                <w:sz w:val="24"/>
                <w:szCs w:val="24"/>
              </w:rPr>
            </w:pPr>
          </w:p>
        </w:tc>
      </w:tr>
    </w:tbl>
    <w:p w14:paraId="3D7C74AA" w14:textId="121F2853" w:rsidR="00B1238D" w:rsidRDefault="00B1238D" w:rsidP="00534F54">
      <w:pPr>
        <w:spacing w:after="0" w:line="240" w:lineRule="auto"/>
        <w:ind w:firstLine="567"/>
        <w:jc w:val="both"/>
      </w:pPr>
    </w:p>
    <w:p w14:paraId="5B10D814" w14:textId="61B1B941" w:rsidR="00A27B4A" w:rsidRDefault="00A27B4A" w:rsidP="00A27B4A">
      <w:pPr>
        <w:spacing w:after="0" w:line="240" w:lineRule="auto"/>
        <w:ind w:firstLine="567"/>
        <w:jc w:val="both"/>
        <w:rPr>
          <w:b/>
          <w:i/>
        </w:rPr>
      </w:pPr>
      <w:r w:rsidRPr="009C1035">
        <w:rPr>
          <w:b/>
        </w:rPr>
        <w:t xml:space="preserve">Задание № </w:t>
      </w:r>
      <w:r>
        <w:rPr>
          <w:b/>
        </w:rPr>
        <w:t>5</w:t>
      </w:r>
      <w:r w:rsidRPr="009C1035">
        <w:rPr>
          <w:b/>
        </w:rPr>
        <w:t>.</w:t>
      </w:r>
      <w:r>
        <w:rPr>
          <w:b/>
        </w:rPr>
        <w:t xml:space="preserve"> </w:t>
      </w:r>
      <w:r w:rsidRPr="009C1035">
        <w:rPr>
          <w:i/>
        </w:rPr>
        <w:t>Внимательно прочитайте текст и ответьте на вопросы к нем</w:t>
      </w:r>
      <w:r>
        <w:rPr>
          <w:i/>
        </w:rPr>
        <w:t>у</w:t>
      </w:r>
      <w:r w:rsidRPr="009C1035">
        <w:rPr>
          <w:i/>
        </w:rPr>
        <w:t xml:space="preserve"> </w:t>
      </w:r>
      <w:r w:rsidRPr="009C1035">
        <w:rPr>
          <w:b/>
          <w:i/>
        </w:rPr>
        <w:t>(максимальный балл-</w:t>
      </w:r>
      <w:r>
        <w:rPr>
          <w:b/>
          <w:i/>
        </w:rPr>
        <w:t>9</w:t>
      </w:r>
      <w:r w:rsidRPr="009C1035">
        <w:rPr>
          <w:b/>
          <w:i/>
        </w:rPr>
        <w:t>).</w:t>
      </w:r>
    </w:p>
    <w:p w14:paraId="505ABBD0" w14:textId="43E3F53A" w:rsidR="00A27B4A" w:rsidRDefault="00A27B4A" w:rsidP="00534F54">
      <w:pPr>
        <w:spacing w:after="0" w:line="240" w:lineRule="auto"/>
        <w:ind w:firstLine="567"/>
        <w:jc w:val="both"/>
      </w:pPr>
    </w:p>
    <w:p w14:paraId="74903B58" w14:textId="77777777" w:rsidR="00A27B4A" w:rsidRPr="009C1035" w:rsidRDefault="00A27B4A" w:rsidP="00A27B4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C1035">
        <w:t xml:space="preserve">Между государствами </w:t>
      </w:r>
      <w:proofErr w:type="spellStart"/>
      <w:r w:rsidRPr="009C1035">
        <w:t>Зетта</w:t>
      </w:r>
      <w:proofErr w:type="spellEnd"/>
      <w:r w:rsidRPr="009C1035">
        <w:t xml:space="preserve"> и </w:t>
      </w:r>
      <w:proofErr w:type="spellStart"/>
      <w:r w:rsidRPr="009C1035">
        <w:t>Андар</w:t>
      </w:r>
      <w:proofErr w:type="spellEnd"/>
      <w:r w:rsidRPr="009C1035">
        <w:t xml:space="preserve"> идет вооруженный конфликт. Обе страны являются участниками Женевских конвенций 1949 г. </w:t>
      </w:r>
    </w:p>
    <w:p w14:paraId="5C4190B5" w14:textId="77777777" w:rsidR="00A27B4A" w:rsidRPr="009C1035" w:rsidRDefault="00A27B4A" w:rsidP="00A27B4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Военный самолет </w:t>
      </w:r>
      <w:proofErr w:type="spellStart"/>
      <w:r>
        <w:t>Зетты</w:t>
      </w:r>
      <w:proofErr w:type="spellEnd"/>
      <w:r w:rsidRPr="009C1035">
        <w:t xml:space="preserve"> совершает экстренную посадку на территории </w:t>
      </w:r>
      <w:proofErr w:type="spellStart"/>
      <w:r w:rsidRPr="009C1035">
        <w:t>Андара</w:t>
      </w:r>
      <w:proofErr w:type="spellEnd"/>
      <w:r w:rsidRPr="009C1035">
        <w:t xml:space="preserve">. </w:t>
      </w:r>
    </w:p>
    <w:p w14:paraId="5A5965C4" w14:textId="77777777" w:rsidR="00A27B4A" w:rsidRPr="009C1035" w:rsidRDefault="00A27B4A" w:rsidP="00A27B4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C1035">
        <w:t xml:space="preserve">Отряд «Y», участвующий на стороне вооруженных сил </w:t>
      </w:r>
      <w:proofErr w:type="spellStart"/>
      <w:r w:rsidRPr="009C1035">
        <w:t>Андар</w:t>
      </w:r>
      <w:r>
        <w:t>а</w:t>
      </w:r>
      <w:proofErr w:type="spellEnd"/>
      <w:r w:rsidRPr="009C1035">
        <w:t xml:space="preserve">, убивает летчика. Многим участникам отряда «Y» от 13 до 17 лет. Эта боевая единица была создана из детей, чьи родители погибли в ходе вооруженного конфликта. </w:t>
      </w:r>
    </w:p>
    <w:p w14:paraId="32A1ED44" w14:textId="77777777" w:rsidR="00A27B4A" w:rsidRPr="009C1035" w:rsidRDefault="00A27B4A" w:rsidP="00A27B4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C1035">
        <w:t xml:space="preserve">После этого случая </w:t>
      </w:r>
      <w:proofErr w:type="spellStart"/>
      <w:r w:rsidRPr="009C1035">
        <w:t>Зетта</w:t>
      </w:r>
      <w:proofErr w:type="spellEnd"/>
      <w:r w:rsidRPr="009C1035">
        <w:t xml:space="preserve"> заявила о нарушении международного права со стороны </w:t>
      </w:r>
      <w:proofErr w:type="spellStart"/>
      <w:r w:rsidRPr="009C1035">
        <w:t>Андар</w:t>
      </w:r>
      <w:r>
        <w:t>а</w:t>
      </w:r>
      <w:proofErr w:type="spellEnd"/>
      <w:r w:rsidRPr="009C1035">
        <w:t>.</w:t>
      </w:r>
    </w:p>
    <w:p w14:paraId="1B4383AB" w14:textId="74D8E928" w:rsidR="00A27B4A" w:rsidRDefault="00A27B4A" w:rsidP="00534F54">
      <w:pPr>
        <w:spacing w:after="0" w:line="240" w:lineRule="auto"/>
        <w:ind w:firstLine="567"/>
        <w:jc w:val="both"/>
      </w:pPr>
    </w:p>
    <w:p w14:paraId="03E6A02F" w14:textId="77777777" w:rsidR="00273A9F" w:rsidRDefault="00273A9F" w:rsidP="00273A9F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eastAsia="Arial Unicode MS"/>
          <w:i/>
          <w:iCs/>
          <w:sz w:val="32"/>
        </w:rPr>
      </w:pPr>
      <w:r w:rsidRPr="009C1035">
        <w:rPr>
          <w:i/>
          <w:iCs/>
        </w:rPr>
        <w:t>Имел ли право отряд «Y» убиват</w:t>
      </w:r>
      <w:r>
        <w:rPr>
          <w:i/>
          <w:iCs/>
        </w:rPr>
        <w:t>ь летчика, если он сложил оружие</w:t>
      </w:r>
      <w:r w:rsidRPr="009C1035">
        <w:rPr>
          <w:i/>
          <w:iCs/>
        </w:rPr>
        <w:t xml:space="preserve">? </w:t>
      </w:r>
      <w:r w:rsidRPr="009C1035">
        <w:rPr>
          <w:i/>
          <w:szCs w:val="24"/>
          <w:u w:color="454545"/>
        </w:rPr>
        <w:t>Ответ обоснуйте.</w:t>
      </w:r>
    </w:p>
    <w:p w14:paraId="2D0111A8" w14:textId="77777777" w:rsidR="00273A9F" w:rsidRDefault="00273A9F" w:rsidP="00273A9F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eastAsia="Arial Unicode MS"/>
          <w:i/>
          <w:iCs/>
          <w:sz w:val="32"/>
        </w:rPr>
      </w:pPr>
      <w:r w:rsidRPr="00273A9F">
        <w:rPr>
          <w:i/>
          <w:iCs/>
        </w:rPr>
        <w:t xml:space="preserve">Были ли в данному случае нарушение международного права? </w:t>
      </w:r>
      <w:r w:rsidRPr="00273A9F">
        <w:rPr>
          <w:i/>
          <w:szCs w:val="24"/>
          <w:u w:color="454545"/>
        </w:rPr>
        <w:t>Ответ обоснуйте.</w:t>
      </w:r>
    </w:p>
    <w:p w14:paraId="2572F68A" w14:textId="2ED142EC" w:rsidR="00273A9F" w:rsidRPr="00273A9F" w:rsidRDefault="00273A9F" w:rsidP="00273A9F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eastAsia="Arial Unicode MS"/>
          <w:i/>
          <w:iCs/>
          <w:sz w:val="32"/>
        </w:rPr>
      </w:pPr>
      <w:r w:rsidRPr="00273A9F">
        <w:rPr>
          <w:i/>
          <w:iCs/>
        </w:rPr>
        <w:t>Могут ли какие-то права человека быть ограничены в период международного вооруженного конфликта?</w:t>
      </w:r>
      <w:r w:rsidRPr="009C1035">
        <w:t xml:space="preserve"> </w:t>
      </w:r>
      <w:r w:rsidRPr="00273A9F">
        <w:rPr>
          <w:i/>
          <w:szCs w:val="24"/>
          <w:u w:color="454545"/>
        </w:rPr>
        <w:t>Ответ обоснуйте.</w:t>
      </w:r>
    </w:p>
    <w:p w14:paraId="407589E2" w14:textId="77777777" w:rsidR="00273A9F" w:rsidRDefault="00273A9F" w:rsidP="00534F54">
      <w:pPr>
        <w:spacing w:after="0" w:line="240" w:lineRule="auto"/>
        <w:ind w:firstLine="567"/>
        <w:jc w:val="both"/>
      </w:pPr>
    </w:p>
    <w:p w14:paraId="3BEC572B" w14:textId="77777777" w:rsidR="00273A9F" w:rsidRDefault="00273A9F" w:rsidP="00534F54">
      <w:pPr>
        <w:spacing w:after="0" w:line="240" w:lineRule="auto"/>
        <w:ind w:firstLine="567"/>
        <w:jc w:val="both"/>
      </w:pPr>
    </w:p>
    <w:p w14:paraId="475ADCDA" w14:textId="77777777" w:rsidR="00A27B4A" w:rsidRPr="001339AA" w:rsidRDefault="00A27B4A" w:rsidP="00A27B4A">
      <w:pPr>
        <w:autoSpaceDE w:val="0"/>
        <w:autoSpaceDN w:val="0"/>
        <w:adjustRightInd w:val="0"/>
        <w:ind w:firstLine="720"/>
        <w:jc w:val="both"/>
        <w:rPr>
          <w:b/>
          <w:i/>
        </w:rPr>
      </w:pPr>
      <w:r w:rsidRPr="009C1035">
        <w:rPr>
          <w:b/>
          <w:i/>
        </w:rPr>
        <w:t>ОТВЕТ:</w:t>
      </w:r>
    </w:p>
    <w:p w14:paraId="03D77768" w14:textId="77777777" w:rsidR="00A27B4A" w:rsidRDefault="00A27B4A" w:rsidP="00A27B4A">
      <w:pPr>
        <w:spacing w:after="0" w:line="240" w:lineRule="auto"/>
        <w:ind w:firstLine="567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92"/>
        <w:gridCol w:w="1553"/>
      </w:tblGrid>
      <w:tr w:rsidR="00A27B4A" w14:paraId="68731A29" w14:textId="77777777" w:rsidTr="00E430F0">
        <w:tc>
          <w:tcPr>
            <w:tcW w:w="7792" w:type="dxa"/>
          </w:tcPr>
          <w:p w14:paraId="7C0C8CF2" w14:textId="77777777" w:rsidR="00A27B4A" w:rsidRPr="00922C72" w:rsidRDefault="00A27B4A" w:rsidP="00E430F0">
            <w:pPr>
              <w:rPr>
                <w:b/>
                <w:bCs/>
              </w:rPr>
            </w:pPr>
            <w:r w:rsidRPr="00922C72">
              <w:rPr>
                <w:b/>
                <w:bCs/>
              </w:rPr>
              <w:t>Ответ на первый вопрос:</w:t>
            </w:r>
          </w:p>
        </w:tc>
        <w:tc>
          <w:tcPr>
            <w:tcW w:w="1553" w:type="dxa"/>
            <w:vMerge w:val="restart"/>
          </w:tcPr>
          <w:p w14:paraId="08881AA6" w14:textId="77777777" w:rsidR="00A27B4A" w:rsidRPr="00A877B0" w:rsidRDefault="00A27B4A" w:rsidP="00E430F0">
            <w:pPr>
              <w:jc w:val="center"/>
              <w:rPr>
                <w:b/>
                <w:bCs/>
              </w:rPr>
            </w:pPr>
            <w:r w:rsidRPr="00A877B0">
              <w:rPr>
                <w:b/>
                <w:bCs/>
              </w:rPr>
              <w:t>1</w:t>
            </w:r>
          </w:p>
        </w:tc>
      </w:tr>
      <w:tr w:rsidR="00A27B4A" w14:paraId="61DDCFA8" w14:textId="77777777" w:rsidTr="00E430F0">
        <w:tc>
          <w:tcPr>
            <w:tcW w:w="7792" w:type="dxa"/>
          </w:tcPr>
          <w:p w14:paraId="22BF7827" w14:textId="40379106" w:rsidR="00A27B4A" w:rsidRPr="006B02DD" w:rsidRDefault="008D5D17" w:rsidP="00E430F0">
            <w:pPr>
              <w:autoSpaceDE w:val="0"/>
              <w:autoSpaceDN w:val="0"/>
              <w:adjustRightInd w:val="0"/>
              <w:spacing w:line="256" w:lineRule="auto"/>
              <w:rPr>
                <w:rFonts w:eastAsia="Yu Mincho"/>
                <w:b/>
                <w:bCs/>
                <w:i/>
                <w:iCs/>
                <w:lang w:eastAsia="ru-RU"/>
              </w:rPr>
            </w:pPr>
            <w:r w:rsidRPr="009C1035">
              <w:rPr>
                <w:b/>
                <w:bCs/>
                <w:i/>
                <w:iCs/>
              </w:rPr>
              <w:lastRenderedPageBreak/>
              <w:t>Нет.</w:t>
            </w:r>
          </w:p>
        </w:tc>
        <w:tc>
          <w:tcPr>
            <w:tcW w:w="1553" w:type="dxa"/>
            <w:vMerge/>
          </w:tcPr>
          <w:p w14:paraId="2671412B" w14:textId="77777777" w:rsidR="00A27B4A" w:rsidRPr="00A877B0" w:rsidRDefault="00A27B4A" w:rsidP="00E430F0">
            <w:pPr>
              <w:jc w:val="center"/>
              <w:rPr>
                <w:b/>
                <w:bCs/>
              </w:rPr>
            </w:pPr>
          </w:p>
        </w:tc>
      </w:tr>
      <w:tr w:rsidR="00A27B4A" w14:paraId="7AB542C9" w14:textId="77777777" w:rsidTr="00E430F0">
        <w:tc>
          <w:tcPr>
            <w:tcW w:w="7792" w:type="dxa"/>
          </w:tcPr>
          <w:p w14:paraId="15745359" w14:textId="77777777" w:rsidR="00A27B4A" w:rsidRPr="00922C72" w:rsidRDefault="00A27B4A" w:rsidP="00E430F0">
            <w:pPr>
              <w:rPr>
                <w:b/>
                <w:bCs/>
              </w:rPr>
            </w:pPr>
            <w:r w:rsidRPr="00922C72">
              <w:rPr>
                <w:b/>
                <w:bCs/>
              </w:rPr>
              <w:t>Обоснование перв</w:t>
            </w:r>
            <w:r>
              <w:rPr>
                <w:b/>
                <w:bCs/>
              </w:rPr>
              <w:t>ого</w:t>
            </w:r>
            <w:r w:rsidRPr="00922C72">
              <w:rPr>
                <w:b/>
                <w:bCs/>
              </w:rPr>
              <w:t xml:space="preserve"> вопрос</w:t>
            </w:r>
            <w:r>
              <w:rPr>
                <w:b/>
                <w:bCs/>
              </w:rPr>
              <w:t>а</w:t>
            </w:r>
            <w:r w:rsidRPr="00922C72">
              <w:rPr>
                <w:b/>
                <w:bCs/>
              </w:rPr>
              <w:t>:</w:t>
            </w:r>
          </w:p>
        </w:tc>
        <w:tc>
          <w:tcPr>
            <w:tcW w:w="1553" w:type="dxa"/>
            <w:vMerge w:val="restart"/>
          </w:tcPr>
          <w:p w14:paraId="2AAE45B7" w14:textId="77777777" w:rsidR="00A27B4A" w:rsidRPr="00A877B0" w:rsidRDefault="00A27B4A" w:rsidP="00E430F0">
            <w:pPr>
              <w:jc w:val="center"/>
              <w:rPr>
                <w:b/>
                <w:bCs/>
              </w:rPr>
            </w:pPr>
            <w:r w:rsidRPr="00A877B0">
              <w:rPr>
                <w:b/>
                <w:bCs/>
              </w:rPr>
              <w:t>2</w:t>
            </w:r>
          </w:p>
        </w:tc>
      </w:tr>
      <w:tr w:rsidR="00A27B4A" w14:paraId="77DF84EE" w14:textId="77777777" w:rsidTr="00E430F0">
        <w:tc>
          <w:tcPr>
            <w:tcW w:w="7792" w:type="dxa"/>
          </w:tcPr>
          <w:p w14:paraId="6F9C1389" w14:textId="1EABC653" w:rsidR="00A27B4A" w:rsidRDefault="008D5D17" w:rsidP="00E430F0">
            <w:pPr>
              <w:jc w:val="both"/>
            </w:pPr>
            <w:r w:rsidRPr="009C1035">
              <w:rPr>
                <w:b/>
                <w:bCs/>
                <w:i/>
                <w:iCs/>
              </w:rPr>
              <w:t>Военнопленные должны при всех обстоятельствах пользоваться гуманным обращением и защитой от всяких актов насилия. Международное гуманитарное право определяет и минимальные стандарты содержания под стражей, относящиеся к таким аспектам, как жилье, питание, одежда, гигиена и медицинская помощь.</w:t>
            </w:r>
          </w:p>
        </w:tc>
        <w:tc>
          <w:tcPr>
            <w:tcW w:w="1553" w:type="dxa"/>
            <w:vMerge/>
          </w:tcPr>
          <w:p w14:paraId="51A6678E" w14:textId="77777777" w:rsidR="00A27B4A" w:rsidRDefault="00A27B4A" w:rsidP="00E430F0"/>
        </w:tc>
      </w:tr>
    </w:tbl>
    <w:p w14:paraId="54FB9033" w14:textId="77777777" w:rsidR="00A27B4A" w:rsidRDefault="00A27B4A" w:rsidP="00A27B4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92"/>
        <w:gridCol w:w="1553"/>
      </w:tblGrid>
      <w:tr w:rsidR="00A27B4A" w14:paraId="312E8192" w14:textId="77777777" w:rsidTr="00E430F0">
        <w:tc>
          <w:tcPr>
            <w:tcW w:w="7792" w:type="dxa"/>
          </w:tcPr>
          <w:p w14:paraId="51D7EA8A" w14:textId="77777777" w:rsidR="00A27B4A" w:rsidRPr="00922C72" w:rsidRDefault="00A27B4A" w:rsidP="00E430F0">
            <w:pPr>
              <w:rPr>
                <w:b/>
                <w:bCs/>
              </w:rPr>
            </w:pPr>
            <w:r w:rsidRPr="00922C72">
              <w:rPr>
                <w:b/>
                <w:bCs/>
              </w:rPr>
              <w:t>Ответ на второй вопрос:</w:t>
            </w:r>
          </w:p>
        </w:tc>
        <w:tc>
          <w:tcPr>
            <w:tcW w:w="1553" w:type="dxa"/>
            <w:vMerge w:val="restart"/>
          </w:tcPr>
          <w:p w14:paraId="634D8D31" w14:textId="77777777" w:rsidR="00A27B4A" w:rsidRPr="00A877B0" w:rsidRDefault="00A27B4A" w:rsidP="00E430F0">
            <w:pPr>
              <w:jc w:val="center"/>
              <w:rPr>
                <w:b/>
                <w:bCs/>
              </w:rPr>
            </w:pPr>
            <w:r w:rsidRPr="00A877B0">
              <w:rPr>
                <w:b/>
                <w:bCs/>
              </w:rPr>
              <w:t>1</w:t>
            </w:r>
          </w:p>
        </w:tc>
      </w:tr>
      <w:tr w:rsidR="00A27B4A" w14:paraId="15C94EDA" w14:textId="77777777" w:rsidTr="00E430F0">
        <w:tc>
          <w:tcPr>
            <w:tcW w:w="7792" w:type="dxa"/>
          </w:tcPr>
          <w:p w14:paraId="602D7FAD" w14:textId="269A1134" w:rsidR="00A27B4A" w:rsidRPr="00BD05F6" w:rsidRDefault="008D5D17" w:rsidP="00E430F0">
            <w:pPr>
              <w:autoSpaceDE w:val="0"/>
              <w:autoSpaceDN w:val="0"/>
              <w:adjustRightInd w:val="0"/>
              <w:rPr>
                <w:rFonts w:eastAsia="Yu Mincho"/>
                <w:b/>
                <w:i/>
              </w:rPr>
            </w:pPr>
            <w:r w:rsidRPr="009C1035">
              <w:rPr>
                <w:b/>
                <w:bCs/>
                <w:i/>
                <w:iCs/>
              </w:rPr>
              <w:t>Да.</w:t>
            </w:r>
          </w:p>
        </w:tc>
        <w:tc>
          <w:tcPr>
            <w:tcW w:w="1553" w:type="dxa"/>
            <w:vMerge/>
          </w:tcPr>
          <w:p w14:paraId="4C87EE2F" w14:textId="77777777" w:rsidR="00A27B4A" w:rsidRPr="00A877B0" w:rsidRDefault="00A27B4A" w:rsidP="00E430F0">
            <w:pPr>
              <w:jc w:val="center"/>
              <w:rPr>
                <w:b/>
                <w:bCs/>
              </w:rPr>
            </w:pPr>
          </w:p>
        </w:tc>
      </w:tr>
      <w:tr w:rsidR="00A27B4A" w14:paraId="66026186" w14:textId="77777777" w:rsidTr="00E430F0">
        <w:tc>
          <w:tcPr>
            <w:tcW w:w="7792" w:type="dxa"/>
          </w:tcPr>
          <w:p w14:paraId="66E2C980" w14:textId="77777777" w:rsidR="00A27B4A" w:rsidRPr="00922C72" w:rsidRDefault="00A27B4A" w:rsidP="00E430F0">
            <w:pPr>
              <w:rPr>
                <w:b/>
                <w:bCs/>
              </w:rPr>
            </w:pPr>
            <w:r w:rsidRPr="00922C72">
              <w:rPr>
                <w:b/>
                <w:bCs/>
              </w:rPr>
              <w:t>Обоснование второ</w:t>
            </w:r>
            <w:r>
              <w:rPr>
                <w:b/>
                <w:bCs/>
              </w:rPr>
              <w:t>го</w:t>
            </w:r>
            <w:r w:rsidRPr="00922C72">
              <w:rPr>
                <w:b/>
                <w:bCs/>
              </w:rPr>
              <w:t xml:space="preserve"> вопрос</w:t>
            </w:r>
            <w:r>
              <w:rPr>
                <w:b/>
                <w:bCs/>
              </w:rPr>
              <w:t>а</w:t>
            </w:r>
            <w:r w:rsidRPr="00922C72">
              <w:rPr>
                <w:b/>
                <w:bCs/>
              </w:rPr>
              <w:t>:</w:t>
            </w:r>
          </w:p>
        </w:tc>
        <w:tc>
          <w:tcPr>
            <w:tcW w:w="1553" w:type="dxa"/>
            <w:vMerge w:val="restart"/>
          </w:tcPr>
          <w:p w14:paraId="25591835" w14:textId="77777777" w:rsidR="00A27B4A" w:rsidRPr="00A877B0" w:rsidRDefault="00A27B4A" w:rsidP="00E430F0">
            <w:pPr>
              <w:jc w:val="center"/>
              <w:rPr>
                <w:b/>
                <w:bCs/>
              </w:rPr>
            </w:pPr>
            <w:r w:rsidRPr="00A877B0">
              <w:rPr>
                <w:b/>
                <w:bCs/>
              </w:rPr>
              <w:t>2</w:t>
            </w:r>
          </w:p>
        </w:tc>
      </w:tr>
      <w:tr w:rsidR="00A27B4A" w14:paraId="31E0303B" w14:textId="77777777" w:rsidTr="00E430F0">
        <w:tc>
          <w:tcPr>
            <w:tcW w:w="7792" w:type="dxa"/>
          </w:tcPr>
          <w:p w14:paraId="04643B55" w14:textId="3E6CEE5A" w:rsidR="00A27B4A" w:rsidRDefault="008D5D17" w:rsidP="00E430F0">
            <w:pPr>
              <w:jc w:val="both"/>
            </w:pPr>
            <w:r w:rsidRPr="009C1035">
              <w:rPr>
                <w:b/>
                <w:bCs/>
                <w:i/>
                <w:iCs/>
              </w:rPr>
              <w:t xml:space="preserve">Вооруженные силы </w:t>
            </w:r>
            <w:proofErr w:type="spellStart"/>
            <w:r w:rsidRPr="009C1035">
              <w:rPr>
                <w:b/>
                <w:bCs/>
                <w:i/>
                <w:iCs/>
              </w:rPr>
              <w:t>Андар</w:t>
            </w:r>
            <w:r>
              <w:rPr>
                <w:b/>
                <w:bCs/>
                <w:i/>
                <w:iCs/>
              </w:rPr>
              <w:t>а</w:t>
            </w:r>
            <w:proofErr w:type="spellEnd"/>
            <w:r w:rsidRPr="009C1035">
              <w:rPr>
                <w:b/>
                <w:bCs/>
                <w:i/>
                <w:iCs/>
              </w:rPr>
              <w:t xml:space="preserve"> убили летчика, попавшего к ним в плен. Международное гуманитарное право требует, чтобы с пленными обращались гуманно. Также привлечение детей младше 15 лет к военным действиям в качестве комбатантов запрещено международным гуманитарным правом (I и II Дополнительный протокол 1977 г. к Женевским конвенциям 1949 г.).</w:t>
            </w:r>
          </w:p>
        </w:tc>
        <w:tc>
          <w:tcPr>
            <w:tcW w:w="1553" w:type="dxa"/>
            <w:vMerge/>
          </w:tcPr>
          <w:p w14:paraId="1444E3B4" w14:textId="77777777" w:rsidR="00A27B4A" w:rsidRDefault="00A27B4A" w:rsidP="00E430F0"/>
        </w:tc>
      </w:tr>
    </w:tbl>
    <w:p w14:paraId="00A717FC" w14:textId="77777777" w:rsidR="00A27B4A" w:rsidRDefault="00A27B4A" w:rsidP="00A27B4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92"/>
        <w:gridCol w:w="1553"/>
      </w:tblGrid>
      <w:tr w:rsidR="00A27B4A" w14:paraId="072AC454" w14:textId="77777777" w:rsidTr="00E430F0">
        <w:tc>
          <w:tcPr>
            <w:tcW w:w="7792" w:type="dxa"/>
          </w:tcPr>
          <w:p w14:paraId="254FDC24" w14:textId="77777777" w:rsidR="00A27B4A" w:rsidRPr="00922C72" w:rsidRDefault="00A27B4A" w:rsidP="00E430F0">
            <w:pPr>
              <w:rPr>
                <w:b/>
                <w:bCs/>
              </w:rPr>
            </w:pPr>
            <w:r w:rsidRPr="00922C72">
              <w:rPr>
                <w:b/>
                <w:bCs/>
              </w:rPr>
              <w:t>Ответ на третий вопрос:</w:t>
            </w:r>
          </w:p>
        </w:tc>
        <w:tc>
          <w:tcPr>
            <w:tcW w:w="1553" w:type="dxa"/>
            <w:vMerge w:val="restart"/>
          </w:tcPr>
          <w:p w14:paraId="03BD1066" w14:textId="77777777" w:rsidR="00A27B4A" w:rsidRPr="00A877B0" w:rsidRDefault="00A27B4A" w:rsidP="00E430F0">
            <w:pPr>
              <w:jc w:val="center"/>
              <w:rPr>
                <w:b/>
                <w:bCs/>
              </w:rPr>
            </w:pPr>
            <w:r w:rsidRPr="00A877B0">
              <w:rPr>
                <w:b/>
                <w:bCs/>
              </w:rPr>
              <w:t>1</w:t>
            </w:r>
          </w:p>
        </w:tc>
      </w:tr>
      <w:tr w:rsidR="00A27B4A" w14:paraId="34C12C0E" w14:textId="77777777" w:rsidTr="00E430F0">
        <w:tc>
          <w:tcPr>
            <w:tcW w:w="7792" w:type="dxa"/>
          </w:tcPr>
          <w:p w14:paraId="0EBA8D3E" w14:textId="5E6343EF" w:rsidR="00A27B4A" w:rsidRPr="00B869AD" w:rsidRDefault="008D5D17" w:rsidP="00E430F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rPr>
                <w:rFonts w:eastAsia="Yu Mincho"/>
                <w:b/>
                <w:i/>
              </w:rPr>
            </w:pPr>
            <w:r w:rsidRPr="009C1035">
              <w:rPr>
                <w:b/>
                <w:i/>
              </w:rPr>
              <w:t>Могут, но не все.</w:t>
            </w:r>
          </w:p>
        </w:tc>
        <w:tc>
          <w:tcPr>
            <w:tcW w:w="1553" w:type="dxa"/>
            <w:vMerge/>
          </w:tcPr>
          <w:p w14:paraId="25C940A1" w14:textId="77777777" w:rsidR="00A27B4A" w:rsidRPr="00A877B0" w:rsidRDefault="00A27B4A" w:rsidP="00E430F0">
            <w:pPr>
              <w:jc w:val="center"/>
              <w:rPr>
                <w:b/>
                <w:bCs/>
              </w:rPr>
            </w:pPr>
          </w:p>
        </w:tc>
      </w:tr>
      <w:tr w:rsidR="00A27B4A" w14:paraId="227750BA" w14:textId="77777777" w:rsidTr="00E430F0">
        <w:tc>
          <w:tcPr>
            <w:tcW w:w="7792" w:type="dxa"/>
          </w:tcPr>
          <w:p w14:paraId="71C3E2D2" w14:textId="77777777" w:rsidR="00A27B4A" w:rsidRPr="00922C72" w:rsidRDefault="00A27B4A" w:rsidP="00E430F0">
            <w:pPr>
              <w:rPr>
                <w:b/>
                <w:bCs/>
              </w:rPr>
            </w:pPr>
            <w:r w:rsidRPr="00922C72">
              <w:rPr>
                <w:b/>
                <w:bCs/>
              </w:rPr>
              <w:t>Обоснование трет</w:t>
            </w:r>
            <w:r>
              <w:rPr>
                <w:b/>
                <w:bCs/>
              </w:rPr>
              <w:t>ьего</w:t>
            </w:r>
            <w:r w:rsidRPr="00922C72">
              <w:rPr>
                <w:b/>
                <w:bCs/>
              </w:rPr>
              <w:t xml:space="preserve"> вопрос</w:t>
            </w:r>
            <w:r>
              <w:rPr>
                <w:b/>
                <w:bCs/>
              </w:rPr>
              <w:t>а</w:t>
            </w:r>
            <w:r w:rsidRPr="00922C72">
              <w:rPr>
                <w:b/>
                <w:bCs/>
              </w:rPr>
              <w:t>:</w:t>
            </w:r>
          </w:p>
        </w:tc>
        <w:tc>
          <w:tcPr>
            <w:tcW w:w="1553" w:type="dxa"/>
            <w:vMerge w:val="restart"/>
          </w:tcPr>
          <w:p w14:paraId="02E190A9" w14:textId="77777777" w:rsidR="00A27B4A" w:rsidRPr="00A877B0" w:rsidRDefault="00A27B4A" w:rsidP="00E430F0">
            <w:pPr>
              <w:jc w:val="center"/>
              <w:rPr>
                <w:b/>
                <w:bCs/>
              </w:rPr>
            </w:pPr>
            <w:r w:rsidRPr="00A877B0">
              <w:rPr>
                <w:b/>
                <w:bCs/>
              </w:rPr>
              <w:t>2</w:t>
            </w:r>
          </w:p>
        </w:tc>
      </w:tr>
      <w:tr w:rsidR="00A27B4A" w14:paraId="412DEDA0" w14:textId="77777777" w:rsidTr="00E430F0">
        <w:tc>
          <w:tcPr>
            <w:tcW w:w="7792" w:type="dxa"/>
          </w:tcPr>
          <w:p w14:paraId="5660C54A" w14:textId="3932A2B6" w:rsidR="00A27B4A" w:rsidRDefault="008D5D17" w:rsidP="00E430F0">
            <w:pPr>
              <w:jc w:val="both"/>
            </w:pPr>
            <w:r w:rsidRPr="009C1035">
              <w:rPr>
                <w:b/>
                <w:i/>
              </w:rPr>
              <w:t>В международных конвенциях приводится перечень прав человека, которые не могут нарушаться ни при каких обстоятельствах, то есть абсолютные права (естественные, неотчуждаемые права). Эти основные гарантии существуют и в международном гуманитарном праве, применимом во время вооруженных конфликтов. Например, право на жизнь, право на охрану достоинства личности, запрет пыток и бесчеловечного</w:t>
            </w:r>
            <w:r>
              <w:rPr>
                <w:b/>
                <w:i/>
              </w:rPr>
              <w:t xml:space="preserve"> </w:t>
            </w:r>
            <w:r w:rsidRPr="009C1035">
              <w:rPr>
                <w:b/>
                <w:i/>
              </w:rPr>
              <w:t>обращения и наказания, запрет рабства, запрет на установление обратной силы уголовного законодательства. Относительные права могут быть в определенных случаях ограничены. В частности, во время вооруженного конфликта.</w:t>
            </w:r>
          </w:p>
        </w:tc>
        <w:tc>
          <w:tcPr>
            <w:tcW w:w="1553" w:type="dxa"/>
            <w:vMerge/>
          </w:tcPr>
          <w:p w14:paraId="597D90EE" w14:textId="77777777" w:rsidR="00A27B4A" w:rsidRDefault="00A27B4A" w:rsidP="00E430F0"/>
        </w:tc>
      </w:tr>
    </w:tbl>
    <w:p w14:paraId="1A01F3EF" w14:textId="77777777" w:rsidR="00A27B4A" w:rsidRDefault="00A27B4A" w:rsidP="00A27B4A">
      <w:pPr>
        <w:spacing w:after="0" w:line="240" w:lineRule="auto"/>
        <w:ind w:firstLine="567"/>
        <w:jc w:val="both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559"/>
        <w:gridCol w:w="4820"/>
        <w:gridCol w:w="567"/>
        <w:gridCol w:w="992"/>
        <w:gridCol w:w="709"/>
      </w:tblGrid>
      <w:tr w:rsidR="00A27B4A" w:rsidRPr="00907A3D" w14:paraId="636AA8AA" w14:textId="77777777" w:rsidTr="00E430F0">
        <w:tc>
          <w:tcPr>
            <w:tcW w:w="817" w:type="dxa"/>
            <w:shd w:val="clear" w:color="auto" w:fill="auto"/>
          </w:tcPr>
          <w:p w14:paraId="57F7E560" w14:textId="77777777" w:rsidR="00A27B4A" w:rsidRPr="00907A3D" w:rsidRDefault="00A27B4A" w:rsidP="00E430F0">
            <w:pPr>
              <w:spacing w:after="0" w:line="240" w:lineRule="auto"/>
              <w:jc w:val="center"/>
              <w:rPr>
                <w:rFonts w:eastAsia="Yu Mincho"/>
                <w:b/>
                <w:sz w:val="16"/>
                <w:szCs w:val="16"/>
              </w:rPr>
            </w:pPr>
            <w:r w:rsidRPr="00907A3D">
              <w:rPr>
                <w:rFonts w:eastAsia="Yu Mincho"/>
                <w:b/>
                <w:sz w:val="16"/>
                <w:szCs w:val="16"/>
              </w:rPr>
              <w:t>№ задания</w:t>
            </w:r>
          </w:p>
        </w:tc>
        <w:tc>
          <w:tcPr>
            <w:tcW w:w="1559" w:type="dxa"/>
            <w:shd w:val="clear" w:color="auto" w:fill="auto"/>
          </w:tcPr>
          <w:p w14:paraId="5C276DA3" w14:textId="77777777" w:rsidR="00A27B4A" w:rsidRPr="00907A3D" w:rsidRDefault="00A27B4A" w:rsidP="00E430F0">
            <w:pPr>
              <w:spacing w:after="0" w:line="240" w:lineRule="auto"/>
              <w:jc w:val="center"/>
              <w:rPr>
                <w:rFonts w:eastAsia="Yu Mincho"/>
                <w:b/>
                <w:sz w:val="16"/>
                <w:szCs w:val="16"/>
              </w:rPr>
            </w:pPr>
            <w:r w:rsidRPr="00907A3D">
              <w:rPr>
                <w:rFonts w:eastAsia="Yu Mincho"/>
                <w:b/>
                <w:sz w:val="16"/>
                <w:szCs w:val="16"/>
              </w:rPr>
              <w:t>Вид задания или структура ответа</w:t>
            </w:r>
          </w:p>
        </w:tc>
        <w:tc>
          <w:tcPr>
            <w:tcW w:w="4820" w:type="dxa"/>
            <w:shd w:val="clear" w:color="auto" w:fill="auto"/>
          </w:tcPr>
          <w:p w14:paraId="6FA5F747" w14:textId="77777777" w:rsidR="00A27B4A" w:rsidRPr="00907A3D" w:rsidRDefault="00A27B4A" w:rsidP="00E430F0">
            <w:pPr>
              <w:spacing w:after="0" w:line="240" w:lineRule="auto"/>
              <w:jc w:val="center"/>
              <w:rPr>
                <w:rFonts w:eastAsia="Yu Mincho"/>
                <w:b/>
                <w:sz w:val="16"/>
                <w:szCs w:val="16"/>
              </w:rPr>
            </w:pPr>
            <w:r w:rsidRPr="00907A3D">
              <w:rPr>
                <w:rFonts w:eastAsia="Yu Mincho"/>
                <w:b/>
                <w:sz w:val="16"/>
                <w:szCs w:val="16"/>
              </w:rPr>
              <w:t>Критерии оценивания ответов</w:t>
            </w:r>
          </w:p>
        </w:tc>
        <w:tc>
          <w:tcPr>
            <w:tcW w:w="567" w:type="dxa"/>
            <w:shd w:val="clear" w:color="auto" w:fill="auto"/>
          </w:tcPr>
          <w:p w14:paraId="4D0C62AB" w14:textId="77777777" w:rsidR="00A27B4A" w:rsidRPr="00907A3D" w:rsidRDefault="00A27B4A" w:rsidP="00E430F0">
            <w:pPr>
              <w:spacing w:after="0" w:line="240" w:lineRule="auto"/>
              <w:jc w:val="center"/>
              <w:rPr>
                <w:rFonts w:eastAsia="Yu Mincho"/>
                <w:b/>
                <w:sz w:val="16"/>
                <w:szCs w:val="16"/>
              </w:rPr>
            </w:pPr>
            <w:r w:rsidRPr="00907A3D">
              <w:rPr>
                <w:rFonts w:eastAsia="Yu Mincho"/>
                <w:b/>
                <w:sz w:val="16"/>
                <w:szCs w:val="16"/>
              </w:rPr>
              <w:t>Балл</w:t>
            </w:r>
          </w:p>
        </w:tc>
        <w:tc>
          <w:tcPr>
            <w:tcW w:w="992" w:type="dxa"/>
            <w:shd w:val="clear" w:color="auto" w:fill="auto"/>
          </w:tcPr>
          <w:p w14:paraId="6F3207F8" w14:textId="77777777" w:rsidR="00A27B4A" w:rsidRPr="00907A3D" w:rsidRDefault="00A27B4A" w:rsidP="00E430F0">
            <w:pPr>
              <w:spacing w:after="0" w:line="240" w:lineRule="auto"/>
              <w:jc w:val="center"/>
              <w:rPr>
                <w:rFonts w:eastAsia="Yu Mincho"/>
                <w:b/>
                <w:sz w:val="16"/>
                <w:szCs w:val="16"/>
              </w:rPr>
            </w:pPr>
            <w:r w:rsidRPr="00907A3D">
              <w:rPr>
                <w:rFonts w:eastAsia="Yu Mincho"/>
                <w:b/>
                <w:sz w:val="16"/>
                <w:szCs w:val="16"/>
              </w:rPr>
              <w:t>Макс. балл</w:t>
            </w:r>
          </w:p>
        </w:tc>
        <w:tc>
          <w:tcPr>
            <w:tcW w:w="709" w:type="dxa"/>
            <w:shd w:val="clear" w:color="auto" w:fill="auto"/>
          </w:tcPr>
          <w:p w14:paraId="6D68AABB" w14:textId="77777777" w:rsidR="00A27B4A" w:rsidRPr="00907A3D" w:rsidRDefault="00A27B4A" w:rsidP="00E430F0">
            <w:pPr>
              <w:spacing w:after="0" w:line="240" w:lineRule="auto"/>
              <w:jc w:val="center"/>
              <w:rPr>
                <w:rFonts w:eastAsia="Yu Mincho"/>
                <w:b/>
                <w:sz w:val="16"/>
                <w:szCs w:val="16"/>
              </w:rPr>
            </w:pPr>
            <w:r w:rsidRPr="00907A3D">
              <w:rPr>
                <w:rFonts w:eastAsia="Yu Mincho"/>
                <w:b/>
                <w:sz w:val="16"/>
                <w:szCs w:val="16"/>
              </w:rPr>
              <w:t>Общий балл</w:t>
            </w:r>
          </w:p>
        </w:tc>
      </w:tr>
      <w:tr w:rsidR="00A27B4A" w:rsidRPr="00907A3D" w14:paraId="30E79404" w14:textId="77777777" w:rsidTr="00E430F0">
        <w:tc>
          <w:tcPr>
            <w:tcW w:w="817" w:type="dxa"/>
            <w:vMerge w:val="restart"/>
            <w:shd w:val="clear" w:color="auto" w:fill="auto"/>
            <w:vAlign w:val="center"/>
          </w:tcPr>
          <w:p w14:paraId="0DD56EC8" w14:textId="4165F922" w:rsidR="00A27B4A" w:rsidRPr="00907A3D" w:rsidRDefault="00A27B4A" w:rsidP="00E430F0">
            <w:pPr>
              <w:spacing w:after="0" w:line="240" w:lineRule="auto"/>
              <w:jc w:val="center"/>
              <w:rPr>
                <w:rFonts w:eastAsia="Yu Mincho"/>
                <w:b/>
              </w:rPr>
            </w:pPr>
            <w:r>
              <w:rPr>
                <w:rFonts w:eastAsia="Yu Mincho"/>
                <w:b/>
              </w:rPr>
              <w:t>5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5007AD25" w14:textId="77777777" w:rsidR="00A27B4A" w:rsidRPr="00907A3D" w:rsidRDefault="00A27B4A" w:rsidP="00E430F0">
            <w:pPr>
              <w:spacing w:after="0" w:line="240" w:lineRule="auto"/>
              <w:jc w:val="center"/>
              <w:rPr>
                <w:rFonts w:eastAsia="Yu Mincho"/>
                <w:b/>
              </w:rPr>
            </w:pPr>
            <w:r w:rsidRPr="00907A3D">
              <w:rPr>
                <w:rFonts w:eastAsia="Yu Mincho"/>
                <w:b/>
              </w:rPr>
              <w:t xml:space="preserve">Задача </w:t>
            </w:r>
          </w:p>
          <w:p w14:paraId="518A5103" w14:textId="77777777" w:rsidR="00A27B4A" w:rsidRPr="00907A3D" w:rsidRDefault="00A27B4A" w:rsidP="00E430F0">
            <w:pPr>
              <w:spacing w:after="0" w:line="240" w:lineRule="auto"/>
              <w:jc w:val="center"/>
              <w:rPr>
                <w:rFonts w:eastAsia="Yu Mincho"/>
                <w:b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14:paraId="4252C17F" w14:textId="77777777" w:rsidR="00A27B4A" w:rsidRPr="00907A3D" w:rsidRDefault="00A27B4A" w:rsidP="00E430F0">
            <w:pPr>
              <w:spacing w:after="0" w:line="240" w:lineRule="auto"/>
              <w:jc w:val="both"/>
              <w:rPr>
                <w:rFonts w:eastAsia="Yu Mincho"/>
                <w:b/>
                <w:sz w:val="24"/>
                <w:szCs w:val="24"/>
              </w:rPr>
            </w:pPr>
            <w:r w:rsidRPr="00907A3D">
              <w:rPr>
                <w:rFonts w:eastAsia="Yu Mincho"/>
                <w:sz w:val="24"/>
                <w:szCs w:val="24"/>
              </w:rPr>
              <w:t xml:space="preserve">Правильный ответ.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D60411" w14:textId="77777777" w:rsidR="00A27B4A" w:rsidRPr="00907A3D" w:rsidRDefault="00A27B4A" w:rsidP="00E430F0">
            <w:pPr>
              <w:spacing w:after="0" w:line="240" w:lineRule="auto"/>
              <w:jc w:val="center"/>
              <w:rPr>
                <w:rFonts w:eastAsia="Yu Mincho"/>
                <w:b/>
                <w:sz w:val="24"/>
                <w:szCs w:val="24"/>
              </w:rPr>
            </w:pPr>
            <w:r w:rsidRPr="00907A3D">
              <w:rPr>
                <w:rFonts w:eastAsia="Yu Mincho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C6705B2" w14:textId="77777777" w:rsidR="00A27B4A" w:rsidRPr="00907A3D" w:rsidRDefault="00A27B4A" w:rsidP="00E430F0">
            <w:pPr>
              <w:spacing w:after="0" w:line="240" w:lineRule="auto"/>
              <w:jc w:val="center"/>
              <w:rPr>
                <w:rFonts w:eastAsia="Yu Mincho"/>
                <w:b/>
                <w:sz w:val="24"/>
                <w:szCs w:val="24"/>
              </w:rPr>
            </w:pPr>
            <w:r>
              <w:rPr>
                <w:rFonts w:eastAsia="Yu Mincho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775271E0" w14:textId="77777777" w:rsidR="00A27B4A" w:rsidRPr="00907A3D" w:rsidRDefault="00A27B4A" w:rsidP="00E430F0">
            <w:pPr>
              <w:spacing w:after="0" w:line="240" w:lineRule="auto"/>
              <w:jc w:val="center"/>
              <w:rPr>
                <w:rFonts w:eastAsia="Yu Mincho"/>
                <w:b/>
              </w:rPr>
            </w:pPr>
            <w:r>
              <w:rPr>
                <w:rFonts w:eastAsia="Yu Mincho"/>
                <w:b/>
              </w:rPr>
              <w:t>9</w:t>
            </w:r>
          </w:p>
        </w:tc>
      </w:tr>
      <w:tr w:rsidR="00A27B4A" w:rsidRPr="00907A3D" w14:paraId="73671DB2" w14:textId="77777777" w:rsidTr="00E430F0">
        <w:tc>
          <w:tcPr>
            <w:tcW w:w="817" w:type="dxa"/>
            <w:vMerge/>
            <w:shd w:val="clear" w:color="auto" w:fill="auto"/>
            <w:vAlign w:val="center"/>
          </w:tcPr>
          <w:p w14:paraId="3F2617D3" w14:textId="77777777" w:rsidR="00A27B4A" w:rsidRPr="00907A3D" w:rsidRDefault="00A27B4A" w:rsidP="00E430F0">
            <w:pPr>
              <w:spacing w:after="0" w:line="240" w:lineRule="auto"/>
              <w:jc w:val="center"/>
              <w:rPr>
                <w:rFonts w:eastAsia="Yu Mincho"/>
                <w:b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336CC03C" w14:textId="77777777" w:rsidR="00A27B4A" w:rsidRPr="00907A3D" w:rsidRDefault="00A27B4A" w:rsidP="00E430F0">
            <w:pPr>
              <w:spacing w:after="0" w:line="240" w:lineRule="auto"/>
              <w:jc w:val="center"/>
              <w:rPr>
                <w:rFonts w:eastAsia="Yu Mincho"/>
                <w:b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14:paraId="6E179BAE" w14:textId="77777777" w:rsidR="00A27B4A" w:rsidRPr="00907A3D" w:rsidRDefault="00A27B4A" w:rsidP="00E430F0">
            <w:pPr>
              <w:spacing w:after="0" w:line="240" w:lineRule="auto"/>
              <w:jc w:val="both"/>
              <w:rPr>
                <w:rFonts w:eastAsia="Yu Mincho"/>
                <w:b/>
                <w:sz w:val="24"/>
                <w:szCs w:val="24"/>
              </w:rPr>
            </w:pPr>
            <w:r>
              <w:rPr>
                <w:rFonts w:eastAsia="Yu Mincho"/>
                <w:sz w:val="24"/>
                <w:szCs w:val="24"/>
              </w:rPr>
              <w:t>Ответ неверный ИЛИ Ответ отсутствует ИЛИ О</w:t>
            </w:r>
            <w:r w:rsidRPr="00907A3D">
              <w:rPr>
                <w:rFonts w:eastAsia="Yu Mincho"/>
                <w:sz w:val="24"/>
                <w:szCs w:val="24"/>
              </w:rPr>
              <w:t>бо</w:t>
            </w:r>
            <w:r>
              <w:rPr>
                <w:rFonts w:eastAsia="Yu Mincho"/>
                <w:sz w:val="24"/>
                <w:szCs w:val="24"/>
              </w:rPr>
              <w:t>снование к ответу неверное ИЛИ О</w:t>
            </w:r>
            <w:r w:rsidRPr="00907A3D">
              <w:rPr>
                <w:rFonts w:eastAsia="Yu Mincho"/>
                <w:sz w:val="24"/>
                <w:szCs w:val="24"/>
              </w:rPr>
              <w:t>боснование отсутствует.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ABC52E8" w14:textId="77777777" w:rsidR="00A27B4A" w:rsidRPr="00907A3D" w:rsidRDefault="00A27B4A" w:rsidP="00E430F0">
            <w:pPr>
              <w:spacing w:after="0" w:line="240" w:lineRule="auto"/>
              <w:jc w:val="center"/>
              <w:rPr>
                <w:rFonts w:eastAsia="Yu Mincho"/>
                <w:b/>
                <w:sz w:val="24"/>
                <w:szCs w:val="24"/>
              </w:rPr>
            </w:pPr>
            <w:r w:rsidRPr="00907A3D">
              <w:rPr>
                <w:rFonts w:eastAsia="Yu Mincho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5C548F3" w14:textId="77777777" w:rsidR="00A27B4A" w:rsidRPr="00907A3D" w:rsidRDefault="00A27B4A" w:rsidP="00E430F0">
            <w:pPr>
              <w:spacing w:after="0" w:line="240" w:lineRule="auto"/>
              <w:jc w:val="center"/>
              <w:rPr>
                <w:rFonts w:eastAsia="Yu Mincho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3C8C74BC" w14:textId="77777777" w:rsidR="00A27B4A" w:rsidRPr="00907A3D" w:rsidRDefault="00A27B4A" w:rsidP="00E430F0">
            <w:pPr>
              <w:spacing w:after="0" w:line="240" w:lineRule="auto"/>
              <w:jc w:val="center"/>
              <w:rPr>
                <w:rFonts w:eastAsia="Yu Mincho"/>
                <w:b/>
                <w:sz w:val="24"/>
                <w:szCs w:val="24"/>
              </w:rPr>
            </w:pPr>
          </w:p>
        </w:tc>
      </w:tr>
      <w:tr w:rsidR="00A27B4A" w:rsidRPr="00907A3D" w14:paraId="1603B7EF" w14:textId="77777777" w:rsidTr="00E430F0">
        <w:tc>
          <w:tcPr>
            <w:tcW w:w="817" w:type="dxa"/>
            <w:vMerge/>
            <w:shd w:val="clear" w:color="auto" w:fill="auto"/>
            <w:vAlign w:val="center"/>
          </w:tcPr>
          <w:p w14:paraId="55EB27DB" w14:textId="77777777" w:rsidR="00A27B4A" w:rsidRPr="00907A3D" w:rsidRDefault="00A27B4A" w:rsidP="00E430F0">
            <w:pPr>
              <w:spacing w:after="0" w:line="240" w:lineRule="auto"/>
              <w:jc w:val="center"/>
              <w:rPr>
                <w:rFonts w:eastAsia="Yu Mincho"/>
                <w:b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3964CF81" w14:textId="77777777" w:rsidR="00A27B4A" w:rsidRPr="00907A3D" w:rsidRDefault="00A27B4A" w:rsidP="00E430F0">
            <w:pPr>
              <w:spacing w:after="0" w:line="240" w:lineRule="auto"/>
              <w:jc w:val="center"/>
              <w:rPr>
                <w:rFonts w:eastAsia="Yu Mincho"/>
                <w:b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14:paraId="6B79649F" w14:textId="77777777" w:rsidR="00A27B4A" w:rsidRPr="00907A3D" w:rsidRDefault="00A27B4A" w:rsidP="00E430F0">
            <w:pPr>
              <w:spacing w:after="0" w:line="240" w:lineRule="auto"/>
              <w:jc w:val="both"/>
              <w:rPr>
                <w:rFonts w:eastAsia="Yu Mincho"/>
                <w:bCs/>
                <w:sz w:val="24"/>
                <w:szCs w:val="24"/>
              </w:rPr>
            </w:pPr>
            <w:r w:rsidRPr="00907A3D">
              <w:rPr>
                <w:rFonts w:eastAsia="Yu Mincho"/>
                <w:sz w:val="24"/>
                <w:szCs w:val="24"/>
              </w:rPr>
              <w:t xml:space="preserve">Обоснование правильное. При оценивании учитывается: знание юридической </w:t>
            </w:r>
            <w:r w:rsidRPr="00907A3D">
              <w:rPr>
                <w:rFonts w:eastAsia="Yu Mincho"/>
                <w:sz w:val="24"/>
                <w:szCs w:val="24"/>
              </w:rPr>
              <w:lastRenderedPageBreak/>
              <w:t>терминологии, действующего законодательства; умение вычленять причинно-следственные связи, юридически грамотно и логически обоснованно аргументировать свою позицию.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B162305" w14:textId="77777777" w:rsidR="00A27B4A" w:rsidRPr="00907A3D" w:rsidRDefault="00A27B4A" w:rsidP="00E430F0">
            <w:pPr>
              <w:spacing w:after="0" w:line="240" w:lineRule="auto"/>
              <w:jc w:val="center"/>
              <w:rPr>
                <w:rFonts w:eastAsia="Yu Mincho"/>
                <w:b/>
                <w:sz w:val="24"/>
                <w:szCs w:val="24"/>
              </w:rPr>
            </w:pPr>
            <w:r w:rsidRPr="00907A3D">
              <w:rPr>
                <w:rFonts w:eastAsia="Yu Mincho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0B4A4904" w14:textId="77777777" w:rsidR="00A27B4A" w:rsidRPr="00907A3D" w:rsidRDefault="00A27B4A" w:rsidP="00E430F0">
            <w:pPr>
              <w:spacing w:after="0" w:line="240" w:lineRule="auto"/>
              <w:jc w:val="center"/>
              <w:rPr>
                <w:rFonts w:eastAsia="Yu Mincho"/>
                <w:b/>
                <w:sz w:val="24"/>
                <w:szCs w:val="24"/>
              </w:rPr>
            </w:pPr>
            <w:r>
              <w:rPr>
                <w:rFonts w:eastAsia="Yu Mincho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3BDFDBE5" w14:textId="77777777" w:rsidR="00A27B4A" w:rsidRPr="00907A3D" w:rsidRDefault="00A27B4A" w:rsidP="00E430F0">
            <w:pPr>
              <w:spacing w:after="0" w:line="240" w:lineRule="auto"/>
              <w:jc w:val="center"/>
              <w:rPr>
                <w:rFonts w:eastAsia="Yu Mincho"/>
                <w:b/>
                <w:sz w:val="24"/>
                <w:szCs w:val="24"/>
              </w:rPr>
            </w:pPr>
          </w:p>
        </w:tc>
      </w:tr>
      <w:tr w:rsidR="00A27B4A" w:rsidRPr="00907A3D" w14:paraId="64EFFE37" w14:textId="77777777" w:rsidTr="00E430F0">
        <w:tc>
          <w:tcPr>
            <w:tcW w:w="817" w:type="dxa"/>
            <w:vMerge/>
            <w:shd w:val="clear" w:color="auto" w:fill="auto"/>
            <w:vAlign w:val="center"/>
          </w:tcPr>
          <w:p w14:paraId="27B41A33" w14:textId="77777777" w:rsidR="00A27B4A" w:rsidRPr="00907A3D" w:rsidRDefault="00A27B4A" w:rsidP="00E430F0">
            <w:pPr>
              <w:spacing w:after="0" w:line="240" w:lineRule="auto"/>
              <w:jc w:val="center"/>
              <w:rPr>
                <w:rFonts w:eastAsia="Yu Mincho"/>
                <w:b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435DF037" w14:textId="77777777" w:rsidR="00A27B4A" w:rsidRPr="00907A3D" w:rsidRDefault="00A27B4A" w:rsidP="00E430F0">
            <w:pPr>
              <w:spacing w:after="0" w:line="240" w:lineRule="auto"/>
              <w:jc w:val="center"/>
              <w:rPr>
                <w:rFonts w:eastAsia="Yu Mincho"/>
                <w:b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14:paraId="05D55815" w14:textId="77777777" w:rsidR="00A27B4A" w:rsidRPr="00907A3D" w:rsidRDefault="00A27B4A" w:rsidP="00E430F0">
            <w:pPr>
              <w:spacing w:after="0" w:line="240" w:lineRule="auto"/>
              <w:jc w:val="both"/>
              <w:rPr>
                <w:rFonts w:eastAsia="Yu Mincho"/>
                <w:b/>
                <w:sz w:val="24"/>
                <w:szCs w:val="24"/>
              </w:rPr>
            </w:pPr>
            <w:r w:rsidRPr="00907A3D">
              <w:rPr>
                <w:rFonts w:eastAsia="Yu Mincho"/>
                <w:sz w:val="24"/>
                <w:szCs w:val="24"/>
              </w:rPr>
              <w:t xml:space="preserve">Обоснование с незначительной ошибкой или неточностью.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4A0D8E5" w14:textId="77777777" w:rsidR="00A27B4A" w:rsidRPr="00907A3D" w:rsidRDefault="00A27B4A" w:rsidP="00E430F0">
            <w:pPr>
              <w:spacing w:after="0" w:line="240" w:lineRule="auto"/>
              <w:jc w:val="center"/>
              <w:rPr>
                <w:rFonts w:eastAsia="Yu Mincho"/>
                <w:b/>
                <w:sz w:val="24"/>
                <w:szCs w:val="24"/>
              </w:rPr>
            </w:pPr>
            <w:r w:rsidRPr="00907A3D">
              <w:rPr>
                <w:rFonts w:eastAsia="Yu Mincho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9ADBD09" w14:textId="77777777" w:rsidR="00A27B4A" w:rsidRPr="00907A3D" w:rsidRDefault="00A27B4A" w:rsidP="00E430F0">
            <w:pPr>
              <w:spacing w:after="0" w:line="240" w:lineRule="auto"/>
              <w:jc w:val="center"/>
              <w:rPr>
                <w:rFonts w:eastAsia="Yu Mincho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6939AEB3" w14:textId="77777777" w:rsidR="00A27B4A" w:rsidRPr="00907A3D" w:rsidRDefault="00A27B4A" w:rsidP="00E430F0">
            <w:pPr>
              <w:spacing w:after="0" w:line="240" w:lineRule="auto"/>
              <w:jc w:val="center"/>
              <w:rPr>
                <w:rFonts w:eastAsia="Yu Mincho"/>
                <w:b/>
                <w:sz w:val="24"/>
                <w:szCs w:val="24"/>
              </w:rPr>
            </w:pPr>
          </w:p>
        </w:tc>
      </w:tr>
      <w:tr w:rsidR="00A27B4A" w:rsidRPr="00907A3D" w14:paraId="2AF9D88D" w14:textId="77777777" w:rsidTr="00E430F0">
        <w:tc>
          <w:tcPr>
            <w:tcW w:w="817" w:type="dxa"/>
            <w:vMerge/>
            <w:shd w:val="clear" w:color="auto" w:fill="auto"/>
            <w:vAlign w:val="center"/>
          </w:tcPr>
          <w:p w14:paraId="65F8611D" w14:textId="77777777" w:rsidR="00A27B4A" w:rsidRPr="00907A3D" w:rsidRDefault="00A27B4A" w:rsidP="00E430F0">
            <w:pPr>
              <w:spacing w:after="0" w:line="240" w:lineRule="auto"/>
              <w:jc w:val="center"/>
              <w:rPr>
                <w:rFonts w:eastAsia="Yu Mincho"/>
                <w:b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04B28D46" w14:textId="77777777" w:rsidR="00A27B4A" w:rsidRPr="00907A3D" w:rsidRDefault="00A27B4A" w:rsidP="00E430F0">
            <w:pPr>
              <w:spacing w:after="0" w:line="240" w:lineRule="auto"/>
              <w:jc w:val="center"/>
              <w:rPr>
                <w:rFonts w:eastAsia="Yu Mincho"/>
                <w:b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14:paraId="50E273F2" w14:textId="77777777" w:rsidR="00A27B4A" w:rsidRPr="00907A3D" w:rsidRDefault="00A27B4A" w:rsidP="00E430F0">
            <w:pPr>
              <w:spacing w:after="0" w:line="240" w:lineRule="auto"/>
              <w:jc w:val="both"/>
              <w:rPr>
                <w:rFonts w:eastAsia="Yu Mincho"/>
                <w:b/>
                <w:sz w:val="24"/>
                <w:szCs w:val="24"/>
              </w:rPr>
            </w:pPr>
            <w:r>
              <w:rPr>
                <w:rFonts w:eastAsia="Yu Mincho"/>
                <w:sz w:val="24"/>
                <w:szCs w:val="24"/>
              </w:rPr>
              <w:t>Обоснование неверное ИЛИ Обоснование отсутствует ИЛИ О</w:t>
            </w:r>
            <w:r w:rsidRPr="00907A3D">
              <w:rPr>
                <w:rFonts w:eastAsia="Yu Mincho"/>
                <w:sz w:val="24"/>
                <w:szCs w:val="24"/>
              </w:rPr>
              <w:t xml:space="preserve">твет на </w:t>
            </w:r>
            <w:r w:rsidRPr="00907A3D">
              <w:rPr>
                <w:rFonts w:eastAsia="Yu Mincho"/>
                <w:bCs/>
                <w:sz w:val="24"/>
                <w:szCs w:val="24"/>
              </w:rPr>
              <w:t>вопрос неверный ИЛИ ответ отсутствует.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A86E9A0" w14:textId="77777777" w:rsidR="00A27B4A" w:rsidRPr="00907A3D" w:rsidRDefault="00A27B4A" w:rsidP="00E430F0">
            <w:pPr>
              <w:spacing w:after="0" w:line="240" w:lineRule="auto"/>
              <w:jc w:val="center"/>
              <w:rPr>
                <w:rFonts w:eastAsia="Yu Mincho"/>
                <w:b/>
                <w:sz w:val="24"/>
                <w:szCs w:val="24"/>
              </w:rPr>
            </w:pPr>
            <w:r w:rsidRPr="00907A3D">
              <w:rPr>
                <w:rFonts w:eastAsia="Yu Mincho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4BD6961" w14:textId="77777777" w:rsidR="00A27B4A" w:rsidRPr="00907A3D" w:rsidRDefault="00A27B4A" w:rsidP="00E430F0">
            <w:pPr>
              <w:spacing w:after="0" w:line="240" w:lineRule="auto"/>
              <w:jc w:val="center"/>
              <w:rPr>
                <w:rFonts w:eastAsia="Yu Mincho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3180884E" w14:textId="77777777" w:rsidR="00A27B4A" w:rsidRPr="00907A3D" w:rsidRDefault="00A27B4A" w:rsidP="00E430F0">
            <w:pPr>
              <w:spacing w:after="0" w:line="240" w:lineRule="auto"/>
              <w:jc w:val="center"/>
              <w:rPr>
                <w:rFonts w:eastAsia="Yu Mincho"/>
                <w:b/>
                <w:sz w:val="24"/>
                <w:szCs w:val="24"/>
              </w:rPr>
            </w:pPr>
          </w:p>
        </w:tc>
      </w:tr>
    </w:tbl>
    <w:p w14:paraId="4DF56640" w14:textId="77777777" w:rsidR="00A27B4A" w:rsidRDefault="00A27B4A" w:rsidP="00A27B4A">
      <w:pPr>
        <w:spacing w:after="0" w:line="240" w:lineRule="auto"/>
        <w:ind w:firstLine="567"/>
        <w:jc w:val="both"/>
      </w:pPr>
    </w:p>
    <w:p w14:paraId="29BDEBD8" w14:textId="77777777" w:rsidR="00A27B4A" w:rsidRDefault="00A27B4A" w:rsidP="00534F54">
      <w:pPr>
        <w:spacing w:after="0" w:line="240" w:lineRule="auto"/>
        <w:ind w:firstLine="567"/>
        <w:jc w:val="both"/>
      </w:pPr>
    </w:p>
    <w:p w14:paraId="7076E798" w14:textId="13E3DF23" w:rsidR="00B73A77" w:rsidRDefault="000057D0" w:rsidP="00534F54">
      <w:pPr>
        <w:spacing w:after="0" w:line="240" w:lineRule="auto"/>
        <w:ind w:firstLine="567"/>
        <w:jc w:val="both"/>
        <w:rPr>
          <w:b/>
          <w:i/>
        </w:rPr>
      </w:pPr>
      <w:r w:rsidRPr="009C1035">
        <w:rPr>
          <w:b/>
        </w:rPr>
        <w:t xml:space="preserve">Задание № </w:t>
      </w:r>
      <w:r>
        <w:rPr>
          <w:b/>
        </w:rPr>
        <w:t>6</w:t>
      </w:r>
      <w:r w:rsidRPr="009C1035">
        <w:rPr>
          <w:b/>
        </w:rPr>
        <w:t>.</w:t>
      </w:r>
      <w:r w:rsidR="00A1749A">
        <w:rPr>
          <w:b/>
        </w:rPr>
        <w:t xml:space="preserve"> </w:t>
      </w:r>
      <w:r w:rsidR="00A1749A" w:rsidRPr="009C1035">
        <w:rPr>
          <w:i/>
        </w:rPr>
        <w:t>Внимательно прочитайте текст и ответьте на вопросы к нем</w:t>
      </w:r>
      <w:r w:rsidR="00A1749A">
        <w:rPr>
          <w:i/>
        </w:rPr>
        <w:t>у</w:t>
      </w:r>
      <w:r w:rsidR="00A1749A" w:rsidRPr="009C1035">
        <w:rPr>
          <w:i/>
        </w:rPr>
        <w:t xml:space="preserve"> </w:t>
      </w:r>
      <w:r w:rsidR="00A1749A" w:rsidRPr="009C1035">
        <w:rPr>
          <w:b/>
          <w:i/>
        </w:rPr>
        <w:t>(максимальный балл-</w:t>
      </w:r>
      <w:r w:rsidR="00A1749A">
        <w:rPr>
          <w:b/>
          <w:i/>
        </w:rPr>
        <w:t>9</w:t>
      </w:r>
      <w:r w:rsidR="00A1749A" w:rsidRPr="009C1035">
        <w:rPr>
          <w:b/>
          <w:i/>
        </w:rPr>
        <w:t>).</w:t>
      </w:r>
    </w:p>
    <w:p w14:paraId="27F3F33F" w14:textId="54C76DD6" w:rsidR="00A1749A" w:rsidRDefault="00A1749A" w:rsidP="00534F54">
      <w:pPr>
        <w:spacing w:after="0" w:line="240" w:lineRule="auto"/>
        <w:ind w:firstLine="567"/>
        <w:jc w:val="both"/>
        <w:rPr>
          <w:b/>
          <w:i/>
        </w:rPr>
      </w:pPr>
    </w:p>
    <w:p w14:paraId="7A74431D" w14:textId="77777777" w:rsidR="00A1749A" w:rsidRPr="00A1749A" w:rsidRDefault="00A1749A" w:rsidP="00A1749A">
      <w:pPr>
        <w:tabs>
          <w:tab w:val="left" w:pos="720"/>
          <w:tab w:val="left" w:pos="900"/>
        </w:tabs>
        <w:spacing w:after="0" w:line="240" w:lineRule="auto"/>
        <w:ind w:firstLine="720"/>
        <w:jc w:val="both"/>
        <w:rPr>
          <w:szCs w:val="22"/>
        </w:rPr>
      </w:pPr>
      <w:r w:rsidRPr="00A1749A">
        <w:rPr>
          <w:szCs w:val="22"/>
        </w:rPr>
        <w:t>Светлана вышла замуж за Махмуда из Афганистана. Через некоторое время он получил российское гражданство, а вскоре после этого уехал на заработки в Перу. Светлана решила расторгнуть брак, однако, испугалась, что дело затянется. Кроме того, в период брака она получила по наследству квартиру и купила автомобиль.</w:t>
      </w:r>
    </w:p>
    <w:p w14:paraId="593FBB93" w14:textId="178B4ADA" w:rsidR="00A1749A" w:rsidRPr="00A1749A" w:rsidRDefault="00A1749A" w:rsidP="00A1749A">
      <w:pPr>
        <w:tabs>
          <w:tab w:val="left" w:pos="720"/>
          <w:tab w:val="left" w:pos="900"/>
        </w:tabs>
        <w:spacing w:after="0" w:line="240" w:lineRule="auto"/>
        <w:ind w:firstLine="720"/>
        <w:jc w:val="both"/>
        <w:rPr>
          <w:szCs w:val="22"/>
        </w:rPr>
      </w:pPr>
      <w:r w:rsidRPr="00A1749A">
        <w:rPr>
          <w:szCs w:val="22"/>
        </w:rPr>
        <w:t xml:space="preserve">Посоветовавшись со знакомыми, Светлана подала иск о признании брака недействительным как фиктивного. Она указала, что с момента регистрации брака совместной жизни, общего хозяйства у них с Махмудом не было. Они встречались раз в неделю, ходили в кафе. После отъезда Махмуда они только обмениваются фотографиями и короткими сообщениями о последних событиях в мессенджерах. Махмуд получил российское гражданство. Она же вступала в брак, надеясь, что после такой «услуги» с ее стороны он пересмотрит отношения с ней и, возможно, у них сложится семейная жизнь. </w:t>
      </w:r>
    </w:p>
    <w:p w14:paraId="01CD7C32" w14:textId="6EBDB614" w:rsidR="00A1749A" w:rsidRDefault="00A1749A" w:rsidP="00534F54">
      <w:pPr>
        <w:spacing w:after="0" w:line="240" w:lineRule="auto"/>
        <w:ind w:firstLine="567"/>
        <w:jc w:val="both"/>
      </w:pPr>
    </w:p>
    <w:p w14:paraId="0F430C34" w14:textId="77777777" w:rsidR="00E046E4" w:rsidRPr="00E046E4" w:rsidRDefault="00E046E4" w:rsidP="00E046E4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eastAsia="Arial Unicode MS"/>
          <w:i/>
          <w:iCs/>
          <w:color w:val="000000"/>
          <w:szCs w:val="22"/>
        </w:rPr>
      </w:pPr>
      <w:r w:rsidRPr="00E046E4">
        <w:rPr>
          <w:rFonts w:eastAsia="Arial Unicode MS"/>
          <w:i/>
          <w:iCs/>
          <w:color w:val="000000"/>
          <w:szCs w:val="22"/>
        </w:rPr>
        <w:t>Были ли у Светланы и Махмуда обстоятельства, препятствующие заключению брака? Ответ обоснуйте.</w:t>
      </w:r>
    </w:p>
    <w:p w14:paraId="7C3B20F1" w14:textId="77777777" w:rsidR="00D97FD0" w:rsidRDefault="00E046E4" w:rsidP="00D97FD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eastAsia="Arial Unicode MS"/>
          <w:bCs/>
          <w:i/>
          <w:color w:val="000000"/>
          <w:szCs w:val="22"/>
        </w:rPr>
      </w:pPr>
      <w:r w:rsidRPr="00E046E4">
        <w:rPr>
          <w:rFonts w:eastAsia="Arial Unicode MS"/>
          <w:bCs/>
          <w:i/>
          <w:color w:val="000000"/>
          <w:szCs w:val="22"/>
        </w:rPr>
        <w:t>В чьей собственности находится квартира, если брак не расторгнут и не признан недействительны</w:t>
      </w:r>
      <w:r w:rsidRPr="00E046E4">
        <w:rPr>
          <w:i/>
          <w:iCs/>
          <w:szCs w:val="22"/>
        </w:rPr>
        <w:t xml:space="preserve">? </w:t>
      </w:r>
      <w:r w:rsidRPr="00E046E4">
        <w:rPr>
          <w:rFonts w:eastAsia="Arial Unicode MS"/>
          <w:i/>
          <w:iCs/>
          <w:color w:val="000000"/>
          <w:szCs w:val="22"/>
        </w:rPr>
        <w:t>Ответ обоснуйте.</w:t>
      </w:r>
    </w:p>
    <w:p w14:paraId="01478C8B" w14:textId="0B6A33D2" w:rsidR="00D97FD0" w:rsidRPr="00D97FD0" w:rsidRDefault="00D97FD0" w:rsidP="00D97FD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eastAsia="Arial Unicode MS"/>
          <w:bCs/>
          <w:i/>
          <w:color w:val="000000"/>
          <w:sz w:val="22"/>
          <w:szCs w:val="18"/>
        </w:rPr>
      </w:pPr>
      <w:r w:rsidRPr="00D97FD0">
        <w:rPr>
          <w:rFonts w:eastAsia="Arial Unicode MS"/>
          <w:bCs/>
          <w:i/>
          <w:color w:val="000000"/>
          <w:szCs w:val="22"/>
        </w:rPr>
        <w:t xml:space="preserve">Какое решение должен принять суд? </w:t>
      </w:r>
      <w:r w:rsidRPr="00D97FD0">
        <w:rPr>
          <w:rFonts w:eastAsia="Arial Unicode MS"/>
          <w:i/>
          <w:iCs/>
          <w:color w:val="000000"/>
          <w:szCs w:val="22"/>
        </w:rPr>
        <w:t>Ответ обоснуйте.</w:t>
      </w:r>
    </w:p>
    <w:p w14:paraId="7EFEFF0B" w14:textId="6DF1B3B7" w:rsidR="00F72739" w:rsidRDefault="00F72739" w:rsidP="00534F54">
      <w:pPr>
        <w:spacing w:after="0" w:line="240" w:lineRule="auto"/>
        <w:ind w:firstLine="567"/>
        <w:jc w:val="both"/>
      </w:pPr>
    </w:p>
    <w:p w14:paraId="6C8866A5" w14:textId="11177B40" w:rsidR="001339AA" w:rsidRPr="001339AA" w:rsidRDefault="001339AA" w:rsidP="001339AA">
      <w:pPr>
        <w:autoSpaceDE w:val="0"/>
        <w:autoSpaceDN w:val="0"/>
        <w:adjustRightInd w:val="0"/>
        <w:ind w:firstLine="720"/>
        <w:jc w:val="both"/>
        <w:rPr>
          <w:b/>
          <w:i/>
        </w:rPr>
      </w:pPr>
      <w:r w:rsidRPr="009C1035">
        <w:rPr>
          <w:b/>
          <w:i/>
        </w:rPr>
        <w:t>ОТВЕТ:</w:t>
      </w:r>
    </w:p>
    <w:p w14:paraId="5B557CD8" w14:textId="77777777" w:rsidR="00773695" w:rsidRDefault="00773695" w:rsidP="00773695">
      <w:pPr>
        <w:spacing w:after="0" w:line="240" w:lineRule="auto"/>
        <w:ind w:firstLine="567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92"/>
        <w:gridCol w:w="1553"/>
      </w:tblGrid>
      <w:tr w:rsidR="00773695" w14:paraId="72373405" w14:textId="77777777" w:rsidTr="00E430F0">
        <w:tc>
          <w:tcPr>
            <w:tcW w:w="7792" w:type="dxa"/>
          </w:tcPr>
          <w:p w14:paraId="79A34188" w14:textId="77777777" w:rsidR="00773695" w:rsidRPr="00922C72" w:rsidRDefault="00773695" w:rsidP="00E430F0">
            <w:pPr>
              <w:rPr>
                <w:b/>
                <w:bCs/>
              </w:rPr>
            </w:pPr>
            <w:r w:rsidRPr="00922C72">
              <w:rPr>
                <w:b/>
                <w:bCs/>
              </w:rPr>
              <w:t>Ответ на первый вопрос:</w:t>
            </w:r>
          </w:p>
        </w:tc>
        <w:tc>
          <w:tcPr>
            <w:tcW w:w="1553" w:type="dxa"/>
            <w:vMerge w:val="restart"/>
          </w:tcPr>
          <w:p w14:paraId="07160129" w14:textId="77777777" w:rsidR="00773695" w:rsidRPr="00A877B0" w:rsidRDefault="00773695" w:rsidP="00E430F0">
            <w:pPr>
              <w:jc w:val="center"/>
              <w:rPr>
                <w:b/>
                <w:bCs/>
              </w:rPr>
            </w:pPr>
            <w:r w:rsidRPr="00A877B0">
              <w:rPr>
                <w:b/>
                <w:bCs/>
              </w:rPr>
              <w:t>1</w:t>
            </w:r>
          </w:p>
        </w:tc>
      </w:tr>
      <w:tr w:rsidR="00773695" w14:paraId="68E2DACE" w14:textId="77777777" w:rsidTr="00E430F0">
        <w:tc>
          <w:tcPr>
            <w:tcW w:w="7792" w:type="dxa"/>
          </w:tcPr>
          <w:p w14:paraId="4AD39183" w14:textId="74061D57" w:rsidR="00773695" w:rsidRPr="006B02DD" w:rsidRDefault="00FD7282" w:rsidP="00E430F0">
            <w:pPr>
              <w:autoSpaceDE w:val="0"/>
              <w:autoSpaceDN w:val="0"/>
              <w:adjustRightInd w:val="0"/>
              <w:spacing w:line="256" w:lineRule="auto"/>
              <w:rPr>
                <w:rFonts w:eastAsia="Yu Mincho"/>
                <w:b/>
                <w:bCs/>
                <w:i/>
                <w:iCs/>
                <w:lang w:eastAsia="ru-RU"/>
              </w:rPr>
            </w:pPr>
            <w:r>
              <w:rPr>
                <w:b/>
                <w:i/>
                <w:color w:val="000000"/>
              </w:rPr>
              <w:t>Нет.</w:t>
            </w:r>
          </w:p>
        </w:tc>
        <w:tc>
          <w:tcPr>
            <w:tcW w:w="1553" w:type="dxa"/>
            <w:vMerge/>
          </w:tcPr>
          <w:p w14:paraId="3182256F" w14:textId="77777777" w:rsidR="00773695" w:rsidRPr="00A877B0" w:rsidRDefault="00773695" w:rsidP="00E430F0">
            <w:pPr>
              <w:jc w:val="center"/>
              <w:rPr>
                <w:b/>
                <w:bCs/>
              </w:rPr>
            </w:pPr>
          </w:p>
        </w:tc>
      </w:tr>
      <w:tr w:rsidR="00773695" w14:paraId="7579EBBD" w14:textId="77777777" w:rsidTr="00E430F0">
        <w:tc>
          <w:tcPr>
            <w:tcW w:w="7792" w:type="dxa"/>
          </w:tcPr>
          <w:p w14:paraId="61F0F59D" w14:textId="77777777" w:rsidR="00773695" w:rsidRPr="00922C72" w:rsidRDefault="00773695" w:rsidP="00E430F0">
            <w:pPr>
              <w:rPr>
                <w:b/>
                <w:bCs/>
              </w:rPr>
            </w:pPr>
            <w:r w:rsidRPr="00922C72">
              <w:rPr>
                <w:b/>
                <w:bCs/>
              </w:rPr>
              <w:t>Обоснование перв</w:t>
            </w:r>
            <w:r>
              <w:rPr>
                <w:b/>
                <w:bCs/>
              </w:rPr>
              <w:t>ого</w:t>
            </w:r>
            <w:r w:rsidRPr="00922C72">
              <w:rPr>
                <w:b/>
                <w:bCs/>
              </w:rPr>
              <w:t xml:space="preserve"> вопрос</w:t>
            </w:r>
            <w:r>
              <w:rPr>
                <w:b/>
                <w:bCs/>
              </w:rPr>
              <w:t>а</w:t>
            </w:r>
            <w:r w:rsidRPr="00922C72">
              <w:rPr>
                <w:b/>
                <w:bCs/>
              </w:rPr>
              <w:t>:</w:t>
            </w:r>
          </w:p>
        </w:tc>
        <w:tc>
          <w:tcPr>
            <w:tcW w:w="1553" w:type="dxa"/>
            <w:vMerge w:val="restart"/>
          </w:tcPr>
          <w:p w14:paraId="740B6DA3" w14:textId="77777777" w:rsidR="00773695" w:rsidRPr="00A877B0" w:rsidRDefault="00773695" w:rsidP="00E430F0">
            <w:pPr>
              <w:jc w:val="center"/>
              <w:rPr>
                <w:b/>
                <w:bCs/>
              </w:rPr>
            </w:pPr>
            <w:r w:rsidRPr="00A877B0">
              <w:rPr>
                <w:b/>
                <w:bCs/>
              </w:rPr>
              <w:t>2</w:t>
            </w:r>
          </w:p>
        </w:tc>
      </w:tr>
      <w:tr w:rsidR="00773695" w14:paraId="09B77BFD" w14:textId="77777777" w:rsidTr="00E430F0">
        <w:tc>
          <w:tcPr>
            <w:tcW w:w="7792" w:type="dxa"/>
          </w:tcPr>
          <w:p w14:paraId="664FD3C8" w14:textId="799C6C7C" w:rsidR="00773695" w:rsidRDefault="001A1C7E" w:rsidP="00E430F0">
            <w:pPr>
              <w:jc w:val="both"/>
            </w:pPr>
            <w:r>
              <w:rPr>
                <w:b/>
                <w:i/>
                <w:color w:val="000000"/>
              </w:rPr>
              <w:t xml:space="preserve">а) они не состоят в другом браке; б) они не являются близкими родственниками; в) они не являются усыновителем и усыновленным; г) никто из них не признан </w:t>
            </w:r>
            <w:r>
              <w:rPr>
                <w:b/>
                <w:i/>
                <w:color w:val="000000"/>
              </w:rPr>
              <w:lastRenderedPageBreak/>
              <w:t>недееспособным</w:t>
            </w:r>
            <w:r w:rsidR="00B96AA8">
              <w:rPr>
                <w:b/>
                <w:i/>
                <w:color w:val="000000"/>
              </w:rPr>
              <w:t xml:space="preserve"> (ст</w:t>
            </w:r>
            <w:r w:rsidR="00F16C7A">
              <w:rPr>
                <w:b/>
                <w:i/>
                <w:color w:val="000000"/>
              </w:rPr>
              <w:t>атья</w:t>
            </w:r>
            <w:r w:rsidR="00B96AA8">
              <w:rPr>
                <w:b/>
                <w:i/>
                <w:color w:val="000000"/>
              </w:rPr>
              <w:t xml:space="preserve"> 14 Семейного кодекса Российской Федерации)</w:t>
            </w:r>
            <w:r>
              <w:rPr>
                <w:b/>
                <w:i/>
                <w:color w:val="000000"/>
              </w:rPr>
              <w:t>.</w:t>
            </w:r>
          </w:p>
        </w:tc>
        <w:tc>
          <w:tcPr>
            <w:tcW w:w="1553" w:type="dxa"/>
            <w:vMerge/>
          </w:tcPr>
          <w:p w14:paraId="1F7C96F2" w14:textId="77777777" w:rsidR="00773695" w:rsidRDefault="00773695" w:rsidP="00E430F0"/>
        </w:tc>
      </w:tr>
    </w:tbl>
    <w:p w14:paraId="5F1C439E" w14:textId="77777777" w:rsidR="00773695" w:rsidRDefault="00773695" w:rsidP="0077369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92"/>
        <w:gridCol w:w="1553"/>
      </w:tblGrid>
      <w:tr w:rsidR="00773695" w14:paraId="652069CF" w14:textId="77777777" w:rsidTr="00E430F0">
        <w:tc>
          <w:tcPr>
            <w:tcW w:w="7792" w:type="dxa"/>
          </w:tcPr>
          <w:p w14:paraId="5A5AF2C4" w14:textId="77777777" w:rsidR="00773695" w:rsidRPr="00922C72" w:rsidRDefault="00773695" w:rsidP="00E430F0">
            <w:pPr>
              <w:rPr>
                <w:b/>
                <w:bCs/>
              </w:rPr>
            </w:pPr>
            <w:r w:rsidRPr="00922C72">
              <w:rPr>
                <w:b/>
                <w:bCs/>
              </w:rPr>
              <w:t>Ответ на второй вопрос:</w:t>
            </w:r>
          </w:p>
        </w:tc>
        <w:tc>
          <w:tcPr>
            <w:tcW w:w="1553" w:type="dxa"/>
            <w:vMerge w:val="restart"/>
          </w:tcPr>
          <w:p w14:paraId="6E203865" w14:textId="77777777" w:rsidR="00773695" w:rsidRPr="00A877B0" w:rsidRDefault="00773695" w:rsidP="00E430F0">
            <w:pPr>
              <w:jc w:val="center"/>
              <w:rPr>
                <w:b/>
                <w:bCs/>
              </w:rPr>
            </w:pPr>
            <w:r w:rsidRPr="00A877B0">
              <w:rPr>
                <w:b/>
                <w:bCs/>
              </w:rPr>
              <w:t>1</w:t>
            </w:r>
          </w:p>
        </w:tc>
      </w:tr>
      <w:tr w:rsidR="00773695" w14:paraId="34E085BC" w14:textId="77777777" w:rsidTr="00E430F0">
        <w:tc>
          <w:tcPr>
            <w:tcW w:w="7792" w:type="dxa"/>
          </w:tcPr>
          <w:p w14:paraId="2788126D" w14:textId="2AC075C3" w:rsidR="00773695" w:rsidRPr="00BD05F6" w:rsidRDefault="00EC35CA" w:rsidP="00E430F0">
            <w:pPr>
              <w:autoSpaceDE w:val="0"/>
              <w:autoSpaceDN w:val="0"/>
              <w:adjustRightInd w:val="0"/>
              <w:rPr>
                <w:rFonts w:eastAsia="Yu Mincho"/>
                <w:b/>
                <w:i/>
              </w:rPr>
            </w:pPr>
            <w:r>
              <w:rPr>
                <w:b/>
                <w:i/>
              </w:rPr>
              <w:t>Собственности Светланы.</w:t>
            </w:r>
          </w:p>
        </w:tc>
        <w:tc>
          <w:tcPr>
            <w:tcW w:w="1553" w:type="dxa"/>
            <w:vMerge/>
          </w:tcPr>
          <w:p w14:paraId="2A37AC7A" w14:textId="77777777" w:rsidR="00773695" w:rsidRPr="00A877B0" w:rsidRDefault="00773695" w:rsidP="00E430F0">
            <w:pPr>
              <w:jc w:val="center"/>
              <w:rPr>
                <w:b/>
                <w:bCs/>
              </w:rPr>
            </w:pPr>
          </w:p>
        </w:tc>
      </w:tr>
      <w:tr w:rsidR="00773695" w14:paraId="6EBD384C" w14:textId="77777777" w:rsidTr="00E430F0">
        <w:tc>
          <w:tcPr>
            <w:tcW w:w="7792" w:type="dxa"/>
          </w:tcPr>
          <w:p w14:paraId="247746BB" w14:textId="77777777" w:rsidR="00773695" w:rsidRPr="00922C72" w:rsidRDefault="00773695" w:rsidP="00E430F0">
            <w:pPr>
              <w:rPr>
                <w:b/>
                <w:bCs/>
              </w:rPr>
            </w:pPr>
            <w:r w:rsidRPr="00922C72">
              <w:rPr>
                <w:b/>
                <w:bCs/>
              </w:rPr>
              <w:t>Обоснование второ</w:t>
            </w:r>
            <w:r>
              <w:rPr>
                <w:b/>
                <w:bCs/>
              </w:rPr>
              <w:t>го</w:t>
            </w:r>
            <w:r w:rsidRPr="00922C72">
              <w:rPr>
                <w:b/>
                <w:bCs/>
              </w:rPr>
              <w:t xml:space="preserve"> вопрос</w:t>
            </w:r>
            <w:r>
              <w:rPr>
                <w:b/>
                <w:bCs/>
              </w:rPr>
              <w:t>а</w:t>
            </w:r>
            <w:r w:rsidRPr="00922C72">
              <w:rPr>
                <w:b/>
                <w:bCs/>
              </w:rPr>
              <w:t>:</w:t>
            </w:r>
          </w:p>
        </w:tc>
        <w:tc>
          <w:tcPr>
            <w:tcW w:w="1553" w:type="dxa"/>
            <w:vMerge w:val="restart"/>
          </w:tcPr>
          <w:p w14:paraId="0EE127B6" w14:textId="77777777" w:rsidR="00773695" w:rsidRPr="00A877B0" w:rsidRDefault="00773695" w:rsidP="00E430F0">
            <w:pPr>
              <w:jc w:val="center"/>
              <w:rPr>
                <w:b/>
                <w:bCs/>
              </w:rPr>
            </w:pPr>
            <w:r w:rsidRPr="00A877B0">
              <w:rPr>
                <w:b/>
                <w:bCs/>
              </w:rPr>
              <w:t>2</w:t>
            </w:r>
          </w:p>
        </w:tc>
      </w:tr>
      <w:tr w:rsidR="00773695" w14:paraId="7126F7D7" w14:textId="77777777" w:rsidTr="00E430F0">
        <w:tc>
          <w:tcPr>
            <w:tcW w:w="7792" w:type="dxa"/>
          </w:tcPr>
          <w:p w14:paraId="6C25AAE0" w14:textId="3156C854" w:rsidR="00773695" w:rsidRDefault="001C0A46" w:rsidP="00E430F0">
            <w:pPr>
              <w:jc w:val="both"/>
            </w:pPr>
            <w:r>
              <w:rPr>
                <w:b/>
                <w:i/>
              </w:rPr>
              <w:t>Квартира приобретена в порядке наследования, поэтому является собственностью Светланы и не относится к совместно нажитому</w:t>
            </w:r>
            <w:r w:rsidR="00F16C7A">
              <w:rPr>
                <w:b/>
                <w:i/>
              </w:rPr>
              <w:t xml:space="preserve"> (пункт 1 статьи 36 Семейного кодекса Российской Федерации)</w:t>
            </w:r>
            <w:r>
              <w:rPr>
                <w:b/>
                <w:i/>
              </w:rPr>
              <w:t>.</w:t>
            </w:r>
          </w:p>
        </w:tc>
        <w:tc>
          <w:tcPr>
            <w:tcW w:w="1553" w:type="dxa"/>
            <w:vMerge/>
          </w:tcPr>
          <w:p w14:paraId="7C194989" w14:textId="77777777" w:rsidR="00773695" w:rsidRDefault="00773695" w:rsidP="00E430F0"/>
        </w:tc>
      </w:tr>
    </w:tbl>
    <w:p w14:paraId="7EFEE2AC" w14:textId="77777777" w:rsidR="00773695" w:rsidRDefault="00773695" w:rsidP="0077369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92"/>
        <w:gridCol w:w="1553"/>
      </w:tblGrid>
      <w:tr w:rsidR="00773695" w14:paraId="4F7670E4" w14:textId="77777777" w:rsidTr="00E430F0">
        <w:tc>
          <w:tcPr>
            <w:tcW w:w="7792" w:type="dxa"/>
          </w:tcPr>
          <w:p w14:paraId="134ACC29" w14:textId="77777777" w:rsidR="00773695" w:rsidRPr="00922C72" w:rsidRDefault="00773695" w:rsidP="00E430F0">
            <w:pPr>
              <w:rPr>
                <w:b/>
                <w:bCs/>
              </w:rPr>
            </w:pPr>
            <w:r w:rsidRPr="00922C72">
              <w:rPr>
                <w:b/>
                <w:bCs/>
              </w:rPr>
              <w:t>Ответ на третий вопрос:</w:t>
            </w:r>
          </w:p>
        </w:tc>
        <w:tc>
          <w:tcPr>
            <w:tcW w:w="1553" w:type="dxa"/>
            <w:vMerge w:val="restart"/>
          </w:tcPr>
          <w:p w14:paraId="3786F51F" w14:textId="77777777" w:rsidR="00773695" w:rsidRPr="00A877B0" w:rsidRDefault="00773695" w:rsidP="00E430F0">
            <w:pPr>
              <w:jc w:val="center"/>
              <w:rPr>
                <w:b/>
                <w:bCs/>
              </w:rPr>
            </w:pPr>
            <w:r w:rsidRPr="00A877B0">
              <w:rPr>
                <w:b/>
                <w:bCs/>
              </w:rPr>
              <w:t>1</w:t>
            </w:r>
          </w:p>
        </w:tc>
      </w:tr>
      <w:tr w:rsidR="00773695" w14:paraId="277C72F3" w14:textId="77777777" w:rsidTr="00E430F0">
        <w:tc>
          <w:tcPr>
            <w:tcW w:w="7792" w:type="dxa"/>
          </w:tcPr>
          <w:p w14:paraId="0DD5B160" w14:textId="1A6EEFFC" w:rsidR="00773695" w:rsidRPr="00B869AD" w:rsidRDefault="003A4E17" w:rsidP="00E430F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rPr>
                <w:rFonts w:eastAsia="Yu Mincho"/>
                <w:b/>
                <w:i/>
              </w:rPr>
            </w:pPr>
            <w:r>
              <w:rPr>
                <w:rFonts w:eastAsia="Yu Mincho"/>
                <w:b/>
                <w:i/>
              </w:rPr>
              <w:t>Отказать в удовлетворении исковых требований.</w:t>
            </w:r>
          </w:p>
        </w:tc>
        <w:tc>
          <w:tcPr>
            <w:tcW w:w="1553" w:type="dxa"/>
            <w:vMerge/>
          </w:tcPr>
          <w:p w14:paraId="5A025B7B" w14:textId="77777777" w:rsidR="00773695" w:rsidRPr="00A877B0" w:rsidRDefault="00773695" w:rsidP="00E430F0">
            <w:pPr>
              <w:jc w:val="center"/>
              <w:rPr>
                <w:b/>
                <w:bCs/>
              </w:rPr>
            </w:pPr>
          </w:p>
        </w:tc>
      </w:tr>
      <w:tr w:rsidR="00773695" w14:paraId="62884B81" w14:textId="77777777" w:rsidTr="00E430F0">
        <w:tc>
          <w:tcPr>
            <w:tcW w:w="7792" w:type="dxa"/>
          </w:tcPr>
          <w:p w14:paraId="6C529204" w14:textId="77777777" w:rsidR="00773695" w:rsidRPr="00922C72" w:rsidRDefault="00773695" w:rsidP="00E430F0">
            <w:pPr>
              <w:rPr>
                <w:b/>
                <w:bCs/>
              </w:rPr>
            </w:pPr>
            <w:r w:rsidRPr="00922C72">
              <w:rPr>
                <w:b/>
                <w:bCs/>
              </w:rPr>
              <w:t>Обоснование трет</w:t>
            </w:r>
            <w:r>
              <w:rPr>
                <w:b/>
                <w:bCs/>
              </w:rPr>
              <w:t>ьего</w:t>
            </w:r>
            <w:r w:rsidRPr="00922C72">
              <w:rPr>
                <w:b/>
                <w:bCs/>
              </w:rPr>
              <w:t xml:space="preserve"> вопрос</w:t>
            </w:r>
            <w:r>
              <w:rPr>
                <w:b/>
                <w:bCs/>
              </w:rPr>
              <w:t>а</w:t>
            </w:r>
            <w:r w:rsidRPr="00922C72">
              <w:rPr>
                <w:b/>
                <w:bCs/>
              </w:rPr>
              <w:t>:</w:t>
            </w:r>
          </w:p>
        </w:tc>
        <w:tc>
          <w:tcPr>
            <w:tcW w:w="1553" w:type="dxa"/>
            <w:vMerge w:val="restart"/>
          </w:tcPr>
          <w:p w14:paraId="36B89712" w14:textId="77777777" w:rsidR="00773695" w:rsidRPr="00A877B0" w:rsidRDefault="00773695" w:rsidP="00E430F0">
            <w:pPr>
              <w:jc w:val="center"/>
              <w:rPr>
                <w:b/>
                <w:bCs/>
              </w:rPr>
            </w:pPr>
            <w:r w:rsidRPr="00A877B0">
              <w:rPr>
                <w:b/>
                <w:bCs/>
              </w:rPr>
              <w:t>2</w:t>
            </w:r>
          </w:p>
        </w:tc>
      </w:tr>
      <w:tr w:rsidR="00773695" w14:paraId="49A97D11" w14:textId="77777777" w:rsidTr="00E430F0">
        <w:tc>
          <w:tcPr>
            <w:tcW w:w="7792" w:type="dxa"/>
          </w:tcPr>
          <w:p w14:paraId="21C57606" w14:textId="631C886D" w:rsidR="00773695" w:rsidRDefault="00826B33" w:rsidP="00E430F0">
            <w:pPr>
              <w:jc w:val="both"/>
            </w:pPr>
            <w:r>
              <w:rPr>
                <w:b/>
                <w:i/>
              </w:rPr>
              <w:t>В данном случае необходимо изучить доказательства целей супругов при заключении брака. Светлана имела намерение создать семью. Из обстоятельств не следует с достоверностью, что Махмуд не имел цели создать семью. Продолжающееся общение мужа и жены может быть квалифицировано в качестве семейных отношений. Верховный Суд Р</w:t>
            </w:r>
            <w:r w:rsidR="00F76E68">
              <w:rPr>
                <w:b/>
                <w:i/>
              </w:rPr>
              <w:t xml:space="preserve">оссийской </w:t>
            </w:r>
            <w:r>
              <w:rPr>
                <w:b/>
                <w:i/>
              </w:rPr>
              <w:t>Ф</w:t>
            </w:r>
            <w:r w:rsidR="00F76E68">
              <w:rPr>
                <w:b/>
                <w:i/>
              </w:rPr>
              <w:t>едерации</w:t>
            </w:r>
            <w:r>
              <w:rPr>
                <w:b/>
                <w:i/>
              </w:rPr>
              <w:t xml:space="preserve"> отмечал три юридически значимых обстоятельства, которые должны быть выяснены при признании брака фиктивным: совместное проживание, ведение общего хозяйства и семейные отношения. В данном случае достоверно отсутствуют только два. Взаимное поведение Светланы и Махмуда после заключения брака не свидетельствует об отсутствии между ними семейных отношений.</w:t>
            </w:r>
          </w:p>
        </w:tc>
        <w:tc>
          <w:tcPr>
            <w:tcW w:w="1553" w:type="dxa"/>
            <w:vMerge/>
          </w:tcPr>
          <w:p w14:paraId="2F4D75B5" w14:textId="77777777" w:rsidR="00773695" w:rsidRDefault="00773695" w:rsidP="00E430F0"/>
        </w:tc>
      </w:tr>
    </w:tbl>
    <w:p w14:paraId="394D6EEA" w14:textId="1C485FD3" w:rsidR="00773695" w:rsidRDefault="00773695" w:rsidP="00534F54">
      <w:pPr>
        <w:spacing w:after="0" w:line="240" w:lineRule="auto"/>
        <w:ind w:firstLine="567"/>
        <w:jc w:val="both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559"/>
        <w:gridCol w:w="4820"/>
        <w:gridCol w:w="567"/>
        <w:gridCol w:w="992"/>
        <w:gridCol w:w="709"/>
      </w:tblGrid>
      <w:tr w:rsidR="006775F5" w:rsidRPr="00907A3D" w14:paraId="2B831B67" w14:textId="77777777" w:rsidTr="00E430F0">
        <w:tc>
          <w:tcPr>
            <w:tcW w:w="817" w:type="dxa"/>
            <w:shd w:val="clear" w:color="auto" w:fill="auto"/>
          </w:tcPr>
          <w:p w14:paraId="0203A7A1" w14:textId="77777777" w:rsidR="006775F5" w:rsidRPr="00907A3D" w:rsidRDefault="006775F5" w:rsidP="00E430F0">
            <w:pPr>
              <w:spacing w:after="0" w:line="240" w:lineRule="auto"/>
              <w:jc w:val="center"/>
              <w:rPr>
                <w:rFonts w:eastAsia="Yu Mincho"/>
                <w:b/>
                <w:sz w:val="16"/>
                <w:szCs w:val="16"/>
              </w:rPr>
            </w:pPr>
            <w:r w:rsidRPr="00907A3D">
              <w:rPr>
                <w:rFonts w:eastAsia="Yu Mincho"/>
                <w:b/>
                <w:sz w:val="16"/>
                <w:szCs w:val="16"/>
              </w:rPr>
              <w:t>№ задания</w:t>
            </w:r>
          </w:p>
        </w:tc>
        <w:tc>
          <w:tcPr>
            <w:tcW w:w="1559" w:type="dxa"/>
            <w:shd w:val="clear" w:color="auto" w:fill="auto"/>
          </w:tcPr>
          <w:p w14:paraId="614269C2" w14:textId="77777777" w:rsidR="006775F5" w:rsidRPr="00907A3D" w:rsidRDefault="006775F5" w:rsidP="00E430F0">
            <w:pPr>
              <w:spacing w:after="0" w:line="240" w:lineRule="auto"/>
              <w:jc w:val="center"/>
              <w:rPr>
                <w:rFonts w:eastAsia="Yu Mincho"/>
                <w:b/>
                <w:sz w:val="16"/>
                <w:szCs w:val="16"/>
              </w:rPr>
            </w:pPr>
            <w:r w:rsidRPr="00907A3D">
              <w:rPr>
                <w:rFonts w:eastAsia="Yu Mincho"/>
                <w:b/>
                <w:sz w:val="16"/>
                <w:szCs w:val="16"/>
              </w:rPr>
              <w:t>Вид задания или структура ответа</w:t>
            </w:r>
          </w:p>
        </w:tc>
        <w:tc>
          <w:tcPr>
            <w:tcW w:w="4820" w:type="dxa"/>
            <w:shd w:val="clear" w:color="auto" w:fill="auto"/>
          </w:tcPr>
          <w:p w14:paraId="4BE02001" w14:textId="77777777" w:rsidR="006775F5" w:rsidRPr="00907A3D" w:rsidRDefault="006775F5" w:rsidP="00E430F0">
            <w:pPr>
              <w:spacing w:after="0" w:line="240" w:lineRule="auto"/>
              <w:jc w:val="center"/>
              <w:rPr>
                <w:rFonts w:eastAsia="Yu Mincho"/>
                <w:b/>
                <w:sz w:val="16"/>
                <w:szCs w:val="16"/>
              </w:rPr>
            </w:pPr>
            <w:r w:rsidRPr="00907A3D">
              <w:rPr>
                <w:rFonts w:eastAsia="Yu Mincho"/>
                <w:b/>
                <w:sz w:val="16"/>
                <w:szCs w:val="16"/>
              </w:rPr>
              <w:t>Критерии оценивания ответов</w:t>
            </w:r>
          </w:p>
        </w:tc>
        <w:tc>
          <w:tcPr>
            <w:tcW w:w="567" w:type="dxa"/>
            <w:shd w:val="clear" w:color="auto" w:fill="auto"/>
          </w:tcPr>
          <w:p w14:paraId="70389FC0" w14:textId="77777777" w:rsidR="006775F5" w:rsidRPr="00907A3D" w:rsidRDefault="006775F5" w:rsidP="00E430F0">
            <w:pPr>
              <w:spacing w:after="0" w:line="240" w:lineRule="auto"/>
              <w:jc w:val="center"/>
              <w:rPr>
                <w:rFonts w:eastAsia="Yu Mincho"/>
                <w:b/>
                <w:sz w:val="16"/>
                <w:szCs w:val="16"/>
              </w:rPr>
            </w:pPr>
            <w:r w:rsidRPr="00907A3D">
              <w:rPr>
                <w:rFonts w:eastAsia="Yu Mincho"/>
                <w:b/>
                <w:sz w:val="16"/>
                <w:szCs w:val="16"/>
              </w:rPr>
              <w:t>Балл</w:t>
            </w:r>
          </w:p>
        </w:tc>
        <w:tc>
          <w:tcPr>
            <w:tcW w:w="992" w:type="dxa"/>
            <w:shd w:val="clear" w:color="auto" w:fill="auto"/>
          </w:tcPr>
          <w:p w14:paraId="47557D57" w14:textId="77777777" w:rsidR="006775F5" w:rsidRPr="00907A3D" w:rsidRDefault="006775F5" w:rsidP="00E430F0">
            <w:pPr>
              <w:spacing w:after="0" w:line="240" w:lineRule="auto"/>
              <w:jc w:val="center"/>
              <w:rPr>
                <w:rFonts w:eastAsia="Yu Mincho"/>
                <w:b/>
                <w:sz w:val="16"/>
                <w:szCs w:val="16"/>
              </w:rPr>
            </w:pPr>
            <w:r w:rsidRPr="00907A3D">
              <w:rPr>
                <w:rFonts w:eastAsia="Yu Mincho"/>
                <w:b/>
                <w:sz w:val="16"/>
                <w:szCs w:val="16"/>
              </w:rPr>
              <w:t>Макс. балл</w:t>
            </w:r>
          </w:p>
        </w:tc>
        <w:tc>
          <w:tcPr>
            <w:tcW w:w="709" w:type="dxa"/>
            <w:shd w:val="clear" w:color="auto" w:fill="auto"/>
          </w:tcPr>
          <w:p w14:paraId="35B63E5C" w14:textId="77777777" w:rsidR="006775F5" w:rsidRPr="00907A3D" w:rsidRDefault="006775F5" w:rsidP="00E430F0">
            <w:pPr>
              <w:spacing w:after="0" w:line="240" w:lineRule="auto"/>
              <w:jc w:val="center"/>
              <w:rPr>
                <w:rFonts w:eastAsia="Yu Mincho"/>
                <w:b/>
                <w:sz w:val="16"/>
                <w:szCs w:val="16"/>
              </w:rPr>
            </w:pPr>
            <w:r w:rsidRPr="00907A3D">
              <w:rPr>
                <w:rFonts w:eastAsia="Yu Mincho"/>
                <w:b/>
                <w:sz w:val="16"/>
                <w:szCs w:val="16"/>
              </w:rPr>
              <w:t>Общий балл</w:t>
            </w:r>
          </w:p>
        </w:tc>
      </w:tr>
      <w:tr w:rsidR="006775F5" w:rsidRPr="00907A3D" w14:paraId="5719CF5E" w14:textId="77777777" w:rsidTr="00E430F0">
        <w:tc>
          <w:tcPr>
            <w:tcW w:w="817" w:type="dxa"/>
            <w:vMerge w:val="restart"/>
            <w:shd w:val="clear" w:color="auto" w:fill="auto"/>
            <w:vAlign w:val="center"/>
          </w:tcPr>
          <w:p w14:paraId="5FBEF8EF" w14:textId="19A0B234" w:rsidR="006775F5" w:rsidRPr="006775F5" w:rsidRDefault="006775F5" w:rsidP="00E430F0">
            <w:pPr>
              <w:spacing w:after="0" w:line="240" w:lineRule="auto"/>
              <w:jc w:val="center"/>
              <w:rPr>
                <w:rFonts w:eastAsia="Yu Mincho"/>
                <w:b/>
                <w:lang w:val="en-GB"/>
              </w:rPr>
            </w:pPr>
            <w:r>
              <w:rPr>
                <w:rFonts w:eastAsia="Yu Mincho"/>
                <w:b/>
                <w:lang w:val="en-GB"/>
              </w:rPr>
              <w:t>6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3C60E3B5" w14:textId="77777777" w:rsidR="006775F5" w:rsidRPr="00907A3D" w:rsidRDefault="006775F5" w:rsidP="00E430F0">
            <w:pPr>
              <w:spacing w:after="0" w:line="240" w:lineRule="auto"/>
              <w:jc w:val="center"/>
              <w:rPr>
                <w:rFonts w:eastAsia="Yu Mincho"/>
                <w:b/>
              </w:rPr>
            </w:pPr>
            <w:r w:rsidRPr="00907A3D">
              <w:rPr>
                <w:rFonts w:eastAsia="Yu Mincho"/>
                <w:b/>
              </w:rPr>
              <w:t xml:space="preserve">Задача </w:t>
            </w:r>
          </w:p>
          <w:p w14:paraId="6C0C6C65" w14:textId="77777777" w:rsidR="006775F5" w:rsidRPr="00907A3D" w:rsidRDefault="006775F5" w:rsidP="00E430F0">
            <w:pPr>
              <w:spacing w:after="0" w:line="240" w:lineRule="auto"/>
              <w:jc w:val="center"/>
              <w:rPr>
                <w:rFonts w:eastAsia="Yu Mincho"/>
                <w:b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14:paraId="33A75022" w14:textId="77777777" w:rsidR="006775F5" w:rsidRPr="00907A3D" w:rsidRDefault="006775F5" w:rsidP="00E430F0">
            <w:pPr>
              <w:spacing w:after="0" w:line="240" w:lineRule="auto"/>
              <w:jc w:val="both"/>
              <w:rPr>
                <w:rFonts w:eastAsia="Yu Mincho"/>
                <w:b/>
                <w:sz w:val="24"/>
                <w:szCs w:val="24"/>
              </w:rPr>
            </w:pPr>
            <w:r w:rsidRPr="00907A3D">
              <w:rPr>
                <w:rFonts w:eastAsia="Yu Mincho"/>
                <w:sz w:val="24"/>
                <w:szCs w:val="24"/>
              </w:rPr>
              <w:t xml:space="preserve">Правильный ответ.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4BA027E" w14:textId="77777777" w:rsidR="006775F5" w:rsidRPr="00907A3D" w:rsidRDefault="006775F5" w:rsidP="00E430F0">
            <w:pPr>
              <w:spacing w:after="0" w:line="240" w:lineRule="auto"/>
              <w:jc w:val="center"/>
              <w:rPr>
                <w:rFonts w:eastAsia="Yu Mincho"/>
                <w:b/>
                <w:sz w:val="24"/>
                <w:szCs w:val="24"/>
              </w:rPr>
            </w:pPr>
            <w:r w:rsidRPr="00907A3D">
              <w:rPr>
                <w:rFonts w:eastAsia="Yu Mincho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EFE62F4" w14:textId="77777777" w:rsidR="006775F5" w:rsidRPr="00907A3D" w:rsidRDefault="006775F5" w:rsidP="00E430F0">
            <w:pPr>
              <w:spacing w:after="0" w:line="240" w:lineRule="auto"/>
              <w:jc w:val="center"/>
              <w:rPr>
                <w:rFonts w:eastAsia="Yu Mincho"/>
                <w:b/>
                <w:sz w:val="24"/>
                <w:szCs w:val="24"/>
              </w:rPr>
            </w:pPr>
            <w:r>
              <w:rPr>
                <w:rFonts w:eastAsia="Yu Mincho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602719E8" w14:textId="77777777" w:rsidR="006775F5" w:rsidRPr="00907A3D" w:rsidRDefault="006775F5" w:rsidP="00E430F0">
            <w:pPr>
              <w:spacing w:after="0" w:line="240" w:lineRule="auto"/>
              <w:jc w:val="center"/>
              <w:rPr>
                <w:rFonts w:eastAsia="Yu Mincho"/>
                <w:b/>
              </w:rPr>
            </w:pPr>
            <w:r>
              <w:rPr>
                <w:rFonts w:eastAsia="Yu Mincho"/>
                <w:b/>
              </w:rPr>
              <w:t>9</w:t>
            </w:r>
          </w:p>
        </w:tc>
      </w:tr>
      <w:tr w:rsidR="006775F5" w:rsidRPr="00907A3D" w14:paraId="7DE817F5" w14:textId="77777777" w:rsidTr="00E430F0">
        <w:tc>
          <w:tcPr>
            <w:tcW w:w="817" w:type="dxa"/>
            <w:vMerge/>
            <w:shd w:val="clear" w:color="auto" w:fill="auto"/>
            <w:vAlign w:val="center"/>
          </w:tcPr>
          <w:p w14:paraId="14352D2E" w14:textId="77777777" w:rsidR="006775F5" w:rsidRPr="00907A3D" w:rsidRDefault="006775F5" w:rsidP="00E430F0">
            <w:pPr>
              <w:spacing w:after="0" w:line="240" w:lineRule="auto"/>
              <w:jc w:val="center"/>
              <w:rPr>
                <w:rFonts w:eastAsia="Yu Mincho"/>
                <w:b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571303FE" w14:textId="77777777" w:rsidR="006775F5" w:rsidRPr="00907A3D" w:rsidRDefault="006775F5" w:rsidP="00E430F0">
            <w:pPr>
              <w:spacing w:after="0" w:line="240" w:lineRule="auto"/>
              <w:jc w:val="center"/>
              <w:rPr>
                <w:rFonts w:eastAsia="Yu Mincho"/>
                <w:b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14:paraId="0F8D0FA7" w14:textId="77777777" w:rsidR="006775F5" w:rsidRPr="00907A3D" w:rsidRDefault="006775F5" w:rsidP="00E430F0">
            <w:pPr>
              <w:spacing w:after="0" w:line="240" w:lineRule="auto"/>
              <w:jc w:val="both"/>
              <w:rPr>
                <w:rFonts w:eastAsia="Yu Mincho"/>
                <w:b/>
                <w:sz w:val="24"/>
                <w:szCs w:val="24"/>
              </w:rPr>
            </w:pPr>
            <w:r>
              <w:rPr>
                <w:rFonts w:eastAsia="Yu Mincho"/>
                <w:sz w:val="24"/>
                <w:szCs w:val="24"/>
              </w:rPr>
              <w:t>Ответ неверный ИЛИ Ответ отсутствует ИЛИ О</w:t>
            </w:r>
            <w:r w:rsidRPr="00907A3D">
              <w:rPr>
                <w:rFonts w:eastAsia="Yu Mincho"/>
                <w:sz w:val="24"/>
                <w:szCs w:val="24"/>
              </w:rPr>
              <w:t>бо</w:t>
            </w:r>
            <w:r>
              <w:rPr>
                <w:rFonts w:eastAsia="Yu Mincho"/>
                <w:sz w:val="24"/>
                <w:szCs w:val="24"/>
              </w:rPr>
              <w:t>снование к ответу неверное ИЛИ О</w:t>
            </w:r>
            <w:r w:rsidRPr="00907A3D">
              <w:rPr>
                <w:rFonts w:eastAsia="Yu Mincho"/>
                <w:sz w:val="24"/>
                <w:szCs w:val="24"/>
              </w:rPr>
              <w:t>боснование отсутствует.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9E2E1E" w14:textId="77777777" w:rsidR="006775F5" w:rsidRPr="00907A3D" w:rsidRDefault="006775F5" w:rsidP="00E430F0">
            <w:pPr>
              <w:spacing w:after="0" w:line="240" w:lineRule="auto"/>
              <w:jc w:val="center"/>
              <w:rPr>
                <w:rFonts w:eastAsia="Yu Mincho"/>
                <w:b/>
                <w:sz w:val="24"/>
                <w:szCs w:val="24"/>
              </w:rPr>
            </w:pPr>
            <w:r w:rsidRPr="00907A3D">
              <w:rPr>
                <w:rFonts w:eastAsia="Yu Mincho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1C5C146F" w14:textId="77777777" w:rsidR="006775F5" w:rsidRPr="00907A3D" w:rsidRDefault="006775F5" w:rsidP="00E430F0">
            <w:pPr>
              <w:spacing w:after="0" w:line="240" w:lineRule="auto"/>
              <w:jc w:val="center"/>
              <w:rPr>
                <w:rFonts w:eastAsia="Yu Mincho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1388B082" w14:textId="77777777" w:rsidR="006775F5" w:rsidRPr="00907A3D" w:rsidRDefault="006775F5" w:rsidP="00E430F0">
            <w:pPr>
              <w:spacing w:after="0" w:line="240" w:lineRule="auto"/>
              <w:jc w:val="center"/>
              <w:rPr>
                <w:rFonts w:eastAsia="Yu Mincho"/>
                <w:b/>
                <w:sz w:val="24"/>
                <w:szCs w:val="24"/>
              </w:rPr>
            </w:pPr>
          </w:p>
        </w:tc>
      </w:tr>
      <w:tr w:rsidR="006775F5" w:rsidRPr="00907A3D" w14:paraId="19F17319" w14:textId="77777777" w:rsidTr="00E430F0">
        <w:tc>
          <w:tcPr>
            <w:tcW w:w="817" w:type="dxa"/>
            <w:vMerge/>
            <w:shd w:val="clear" w:color="auto" w:fill="auto"/>
            <w:vAlign w:val="center"/>
          </w:tcPr>
          <w:p w14:paraId="4BEBFCB4" w14:textId="77777777" w:rsidR="006775F5" w:rsidRPr="00907A3D" w:rsidRDefault="006775F5" w:rsidP="00E430F0">
            <w:pPr>
              <w:spacing w:after="0" w:line="240" w:lineRule="auto"/>
              <w:jc w:val="center"/>
              <w:rPr>
                <w:rFonts w:eastAsia="Yu Mincho"/>
                <w:b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374A520B" w14:textId="77777777" w:rsidR="006775F5" w:rsidRPr="00907A3D" w:rsidRDefault="006775F5" w:rsidP="00E430F0">
            <w:pPr>
              <w:spacing w:after="0" w:line="240" w:lineRule="auto"/>
              <w:jc w:val="center"/>
              <w:rPr>
                <w:rFonts w:eastAsia="Yu Mincho"/>
                <w:b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14:paraId="393A42DE" w14:textId="77777777" w:rsidR="006775F5" w:rsidRPr="00907A3D" w:rsidRDefault="006775F5" w:rsidP="00E430F0">
            <w:pPr>
              <w:spacing w:after="0" w:line="240" w:lineRule="auto"/>
              <w:jc w:val="both"/>
              <w:rPr>
                <w:rFonts w:eastAsia="Yu Mincho"/>
                <w:bCs/>
                <w:sz w:val="24"/>
                <w:szCs w:val="24"/>
              </w:rPr>
            </w:pPr>
            <w:r w:rsidRPr="00907A3D">
              <w:rPr>
                <w:rFonts w:eastAsia="Yu Mincho"/>
                <w:sz w:val="24"/>
                <w:szCs w:val="24"/>
              </w:rPr>
              <w:t>Обоснование правильное. При оценивании учитывается: знание юридической терминологии, действующего законодательства; умение вычленять причинно-следственные связи, юридически грамотно и логически обоснованно аргументировать свою позицию.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B241472" w14:textId="77777777" w:rsidR="006775F5" w:rsidRPr="00907A3D" w:rsidRDefault="006775F5" w:rsidP="00E430F0">
            <w:pPr>
              <w:spacing w:after="0" w:line="240" w:lineRule="auto"/>
              <w:jc w:val="center"/>
              <w:rPr>
                <w:rFonts w:eastAsia="Yu Mincho"/>
                <w:b/>
                <w:sz w:val="24"/>
                <w:szCs w:val="24"/>
              </w:rPr>
            </w:pPr>
            <w:r w:rsidRPr="00907A3D">
              <w:rPr>
                <w:rFonts w:eastAsia="Yu Mincho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02310C12" w14:textId="77777777" w:rsidR="006775F5" w:rsidRPr="00907A3D" w:rsidRDefault="006775F5" w:rsidP="00E430F0">
            <w:pPr>
              <w:spacing w:after="0" w:line="240" w:lineRule="auto"/>
              <w:jc w:val="center"/>
              <w:rPr>
                <w:rFonts w:eastAsia="Yu Mincho"/>
                <w:b/>
                <w:sz w:val="24"/>
                <w:szCs w:val="24"/>
              </w:rPr>
            </w:pPr>
            <w:r>
              <w:rPr>
                <w:rFonts w:eastAsia="Yu Mincho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2EA8B9ED" w14:textId="77777777" w:rsidR="006775F5" w:rsidRPr="00907A3D" w:rsidRDefault="006775F5" w:rsidP="00E430F0">
            <w:pPr>
              <w:spacing w:after="0" w:line="240" w:lineRule="auto"/>
              <w:jc w:val="center"/>
              <w:rPr>
                <w:rFonts w:eastAsia="Yu Mincho"/>
                <w:b/>
                <w:sz w:val="24"/>
                <w:szCs w:val="24"/>
              </w:rPr>
            </w:pPr>
          </w:p>
        </w:tc>
      </w:tr>
      <w:tr w:rsidR="006775F5" w:rsidRPr="00907A3D" w14:paraId="6BF5A631" w14:textId="77777777" w:rsidTr="00E430F0">
        <w:tc>
          <w:tcPr>
            <w:tcW w:w="817" w:type="dxa"/>
            <w:vMerge/>
            <w:shd w:val="clear" w:color="auto" w:fill="auto"/>
            <w:vAlign w:val="center"/>
          </w:tcPr>
          <w:p w14:paraId="5ED940D3" w14:textId="77777777" w:rsidR="006775F5" w:rsidRPr="00907A3D" w:rsidRDefault="006775F5" w:rsidP="00E430F0">
            <w:pPr>
              <w:spacing w:after="0" w:line="240" w:lineRule="auto"/>
              <w:jc w:val="center"/>
              <w:rPr>
                <w:rFonts w:eastAsia="Yu Mincho"/>
                <w:b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4F98C813" w14:textId="77777777" w:rsidR="006775F5" w:rsidRPr="00907A3D" w:rsidRDefault="006775F5" w:rsidP="00E430F0">
            <w:pPr>
              <w:spacing w:after="0" w:line="240" w:lineRule="auto"/>
              <w:jc w:val="center"/>
              <w:rPr>
                <w:rFonts w:eastAsia="Yu Mincho"/>
                <w:b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14:paraId="3340708C" w14:textId="77777777" w:rsidR="006775F5" w:rsidRPr="00907A3D" w:rsidRDefault="006775F5" w:rsidP="00E430F0">
            <w:pPr>
              <w:spacing w:after="0" w:line="240" w:lineRule="auto"/>
              <w:jc w:val="both"/>
              <w:rPr>
                <w:rFonts w:eastAsia="Yu Mincho"/>
                <w:b/>
                <w:sz w:val="24"/>
                <w:szCs w:val="24"/>
              </w:rPr>
            </w:pPr>
            <w:r w:rsidRPr="00907A3D">
              <w:rPr>
                <w:rFonts w:eastAsia="Yu Mincho"/>
                <w:sz w:val="24"/>
                <w:szCs w:val="24"/>
              </w:rPr>
              <w:t xml:space="preserve">Обоснование с незначительной ошибкой или неточностью.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2A7710" w14:textId="77777777" w:rsidR="006775F5" w:rsidRPr="00907A3D" w:rsidRDefault="006775F5" w:rsidP="00E430F0">
            <w:pPr>
              <w:spacing w:after="0" w:line="240" w:lineRule="auto"/>
              <w:jc w:val="center"/>
              <w:rPr>
                <w:rFonts w:eastAsia="Yu Mincho"/>
                <w:b/>
                <w:sz w:val="24"/>
                <w:szCs w:val="24"/>
              </w:rPr>
            </w:pPr>
            <w:r w:rsidRPr="00907A3D">
              <w:rPr>
                <w:rFonts w:eastAsia="Yu Mincho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A26703C" w14:textId="77777777" w:rsidR="006775F5" w:rsidRPr="00907A3D" w:rsidRDefault="006775F5" w:rsidP="00E430F0">
            <w:pPr>
              <w:spacing w:after="0" w:line="240" w:lineRule="auto"/>
              <w:jc w:val="center"/>
              <w:rPr>
                <w:rFonts w:eastAsia="Yu Mincho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0FAC9C52" w14:textId="77777777" w:rsidR="006775F5" w:rsidRPr="00907A3D" w:rsidRDefault="006775F5" w:rsidP="00E430F0">
            <w:pPr>
              <w:spacing w:after="0" w:line="240" w:lineRule="auto"/>
              <w:jc w:val="center"/>
              <w:rPr>
                <w:rFonts w:eastAsia="Yu Mincho"/>
                <w:b/>
                <w:sz w:val="24"/>
                <w:szCs w:val="24"/>
              </w:rPr>
            </w:pPr>
          </w:p>
        </w:tc>
      </w:tr>
      <w:tr w:rsidR="006775F5" w:rsidRPr="00907A3D" w14:paraId="4D369D1E" w14:textId="77777777" w:rsidTr="00E430F0">
        <w:tc>
          <w:tcPr>
            <w:tcW w:w="817" w:type="dxa"/>
            <w:vMerge/>
            <w:shd w:val="clear" w:color="auto" w:fill="auto"/>
            <w:vAlign w:val="center"/>
          </w:tcPr>
          <w:p w14:paraId="49F58CAD" w14:textId="77777777" w:rsidR="006775F5" w:rsidRPr="00907A3D" w:rsidRDefault="006775F5" w:rsidP="00E430F0">
            <w:pPr>
              <w:spacing w:after="0" w:line="240" w:lineRule="auto"/>
              <w:jc w:val="center"/>
              <w:rPr>
                <w:rFonts w:eastAsia="Yu Mincho"/>
                <w:b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6C22B1D2" w14:textId="77777777" w:rsidR="006775F5" w:rsidRPr="00907A3D" w:rsidRDefault="006775F5" w:rsidP="00E430F0">
            <w:pPr>
              <w:spacing w:after="0" w:line="240" w:lineRule="auto"/>
              <w:jc w:val="center"/>
              <w:rPr>
                <w:rFonts w:eastAsia="Yu Mincho"/>
                <w:b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14:paraId="0A0CB17D" w14:textId="77777777" w:rsidR="006775F5" w:rsidRPr="00907A3D" w:rsidRDefault="006775F5" w:rsidP="00E430F0">
            <w:pPr>
              <w:spacing w:after="0" w:line="240" w:lineRule="auto"/>
              <w:jc w:val="both"/>
              <w:rPr>
                <w:rFonts w:eastAsia="Yu Mincho"/>
                <w:b/>
                <w:sz w:val="24"/>
                <w:szCs w:val="24"/>
              </w:rPr>
            </w:pPr>
            <w:r>
              <w:rPr>
                <w:rFonts w:eastAsia="Yu Mincho"/>
                <w:sz w:val="24"/>
                <w:szCs w:val="24"/>
              </w:rPr>
              <w:t>Обоснование неверное ИЛИ Обоснование отсутствует ИЛИ О</w:t>
            </w:r>
            <w:r w:rsidRPr="00907A3D">
              <w:rPr>
                <w:rFonts w:eastAsia="Yu Mincho"/>
                <w:sz w:val="24"/>
                <w:szCs w:val="24"/>
              </w:rPr>
              <w:t xml:space="preserve">твет на </w:t>
            </w:r>
            <w:r w:rsidRPr="00907A3D">
              <w:rPr>
                <w:rFonts w:eastAsia="Yu Mincho"/>
                <w:bCs/>
                <w:sz w:val="24"/>
                <w:szCs w:val="24"/>
              </w:rPr>
              <w:t>вопрос неверный ИЛИ ответ отсутствует.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01C6FA" w14:textId="77777777" w:rsidR="006775F5" w:rsidRPr="00907A3D" w:rsidRDefault="006775F5" w:rsidP="00E430F0">
            <w:pPr>
              <w:spacing w:after="0" w:line="240" w:lineRule="auto"/>
              <w:jc w:val="center"/>
              <w:rPr>
                <w:rFonts w:eastAsia="Yu Mincho"/>
                <w:b/>
                <w:sz w:val="24"/>
                <w:szCs w:val="24"/>
              </w:rPr>
            </w:pPr>
            <w:r w:rsidRPr="00907A3D">
              <w:rPr>
                <w:rFonts w:eastAsia="Yu Mincho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733B31FE" w14:textId="77777777" w:rsidR="006775F5" w:rsidRPr="00907A3D" w:rsidRDefault="006775F5" w:rsidP="00E430F0">
            <w:pPr>
              <w:spacing w:after="0" w:line="240" w:lineRule="auto"/>
              <w:jc w:val="center"/>
              <w:rPr>
                <w:rFonts w:eastAsia="Yu Mincho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40F9E0EC" w14:textId="77777777" w:rsidR="006775F5" w:rsidRPr="00907A3D" w:rsidRDefault="006775F5" w:rsidP="00E430F0">
            <w:pPr>
              <w:spacing w:after="0" w:line="240" w:lineRule="auto"/>
              <w:jc w:val="center"/>
              <w:rPr>
                <w:rFonts w:eastAsia="Yu Mincho"/>
                <w:b/>
                <w:sz w:val="24"/>
                <w:szCs w:val="24"/>
              </w:rPr>
            </w:pPr>
          </w:p>
        </w:tc>
      </w:tr>
    </w:tbl>
    <w:p w14:paraId="3C00B3EF" w14:textId="77777777" w:rsidR="006775F5" w:rsidRDefault="006775F5" w:rsidP="006775F5">
      <w:pPr>
        <w:spacing w:after="0" w:line="240" w:lineRule="auto"/>
        <w:jc w:val="both"/>
      </w:pPr>
    </w:p>
    <w:p w14:paraId="03DF42E9" w14:textId="3797EDF9" w:rsidR="00FC2267" w:rsidRDefault="00FC2267" w:rsidP="00534F54">
      <w:pPr>
        <w:spacing w:after="0" w:line="240" w:lineRule="auto"/>
        <w:ind w:firstLine="567"/>
        <w:jc w:val="both"/>
        <w:rPr>
          <w:b/>
          <w:i/>
        </w:rPr>
      </w:pPr>
      <w:r w:rsidRPr="009C1035">
        <w:rPr>
          <w:b/>
        </w:rPr>
        <w:t xml:space="preserve">Задание № </w:t>
      </w:r>
      <w:r w:rsidR="002E677E">
        <w:rPr>
          <w:b/>
        </w:rPr>
        <w:t>7</w:t>
      </w:r>
      <w:r w:rsidRPr="009C1035">
        <w:rPr>
          <w:b/>
        </w:rPr>
        <w:t>.</w:t>
      </w:r>
      <w:r w:rsidR="002E677E">
        <w:rPr>
          <w:b/>
        </w:rPr>
        <w:t xml:space="preserve"> </w:t>
      </w:r>
      <w:r w:rsidR="00CC4768" w:rsidRPr="009C1035">
        <w:rPr>
          <w:i/>
        </w:rPr>
        <w:t>Внимательно прочитайте текст и ответьте на вопросы к нем</w:t>
      </w:r>
      <w:r w:rsidR="00CC4768">
        <w:rPr>
          <w:i/>
        </w:rPr>
        <w:t>у</w:t>
      </w:r>
      <w:r w:rsidR="00CC4768" w:rsidRPr="009C1035">
        <w:rPr>
          <w:i/>
        </w:rPr>
        <w:t xml:space="preserve"> </w:t>
      </w:r>
      <w:r w:rsidR="00CC4768" w:rsidRPr="009C1035">
        <w:rPr>
          <w:b/>
          <w:i/>
        </w:rPr>
        <w:t>(максимальный балл-</w:t>
      </w:r>
      <w:r w:rsidR="00CC4768">
        <w:rPr>
          <w:b/>
          <w:i/>
        </w:rPr>
        <w:t>9</w:t>
      </w:r>
      <w:r w:rsidR="00CC4768" w:rsidRPr="009C1035">
        <w:rPr>
          <w:b/>
          <w:i/>
        </w:rPr>
        <w:t>).</w:t>
      </w:r>
    </w:p>
    <w:p w14:paraId="5A912A7E" w14:textId="0E181717" w:rsidR="00F31AFE" w:rsidRDefault="00F31AFE" w:rsidP="00534F54">
      <w:pPr>
        <w:spacing w:after="0" w:line="240" w:lineRule="auto"/>
        <w:ind w:firstLine="567"/>
        <w:jc w:val="both"/>
        <w:rPr>
          <w:b/>
          <w:i/>
        </w:rPr>
      </w:pPr>
    </w:p>
    <w:p w14:paraId="0D7D1838" w14:textId="77777777" w:rsidR="00F31AFE" w:rsidRPr="009C1035" w:rsidRDefault="00F31AFE" w:rsidP="00F31AFE">
      <w:pPr>
        <w:spacing w:after="0" w:line="240" w:lineRule="auto"/>
        <w:ind w:firstLine="709"/>
        <w:jc w:val="both"/>
      </w:pPr>
      <w:r w:rsidRPr="009C1035">
        <w:t>Владимир Мещеряков увлекался верховой ездой, а его друг Сергей Киреев – компьютерной техникой. Они учились в одной школе и после выпуска поддерживали приятельские отношения.</w:t>
      </w:r>
    </w:p>
    <w:p w14:paraId="1316CF4C" w14:textId="77777777" w:rsidR="00F31AFE" w:rsidRPr="009C1035" w:rsidRDefault="00F31AFE" w:rsidP="00F31AFE">
      <w:pPr>
        <w:spacing w:after="0" w:line="240" w:lineRule="auto"/>
        <w:ind w:firstLine="709"/>
        <w:jc w:val="both"/>
      </w:pPr>
      <w:r w:rsidRPr="009C1035">
        <w:t>Когда друзья поступили на второй курс, то неожиданно умерла тетя Владимира и он предложил Сергею купить приобретенный ею незадолго до смерти компьютер-моноблок за 150 тысяч рублей. Для Сергея это немалая сумма, но попросить у друга расписку он не мог. Когда он обратился к поисковой системе с вопросом, нужно ли заключать договор, то увидел в одном из блогов пост о том, что можно заключить «видео-контракт» и тогда бумажный договор не потребуется. Владимир согласился с предложением использовать смартфон в качестве способа оформления их сделки. Владимир и Сергей сказали на камеру, что заключают договор продажи компьютера, показали его, а затем перед камерой Сергей передал Владимиру 150 тысяч рублей.</w:t>
      </w:r>
    </w:p>
    <w:p w14:paraId="6D1B5DDD" w14:textId="77777777" w:rsidR="00F31AFE" w:rsidRPr="009C1035" w:rsidRDefault="00F31AFE" w:rsidP="00F31AFE">
      <w:pPr>
        <w:spacing w:after="0" w:line="240" w:lineRule="auto"/>
        <w:ind w:firstLine="709"/>
        <w:jc w:val="both"/>
      </w:pPr>
      <w:r w:rsidRPr="009C1035">
        <w:t>Через две недели компьютер сломался и Сергей обратился в сервисный центр, указанный на официальном сайте производителя компьютера за гарантийным ремонтом, но получил отказ, так как: 1) в гарантийном талоне была указана Тамара Мещерякова – покойная тетя Владимира; 2) серийный номер компьютера был зарегистрирован в разделе «мои товары» в личном кабинете Тамары на сайте производителя; 3) у Тамары не было завещания и ее наследницей по закону является мама Владимира – Марина, поэтому собственником компьютера является она, а Владимир не мог его продать; 4) договор купли-продажи между Владимиром и Сергеем недействителен, ведь там не соблюдена письменная форма сделки, а российское законодательство не признает «видео-контракты».</w:t>
      </w:r>
    </w:p>
    <w:p w14:paraId="4DECDD86" w14:textId="77777777" w:rsidR="00F31AFE" w:rsidRPr="009C1035" w:rsidRDefault="00F31AFE" w:rsidP="00F31AFE">
      <w:pPr>
        <w:spacing w:after="0" w:line="240" w:lineRule="auto"/>
        <w:ind w:firstLine="709"/>
        <w:jc w:val="both"/>
      </w:pPr>
      <w:r w:rsidRPr="009C1035">
        <w:t>Сергей обратился к другому однокласснику – Дмитрию Писареву, поступившему на юридический факультет, за консультацией, тот согласился и в формате «видео-контракта» они договорились, что Дмитрий даст письменную юридическую консультацию за 8 000 рублей.</w:t>
      </w:r>
    </w:p>
    <w:p w14:paraId="4D3A95BC" w14:textId="12FB296F" w:rsidR="00F31AFE" w:rsidRDefault="00F31AFE" w:rsidP="00534F54">
      <w:pPr>
        <w:spacing w:after="0" w:line="240" w:lineRule="auto"/>
        <w:ind w:firstLine="567"/>
        <w:jc w:val="both"/>
      </w:pPr>
    </w:p>
    <w:p w14:paraId="3571F8DC" w14:textId="7064DFA5" w:rsidR="00F31AFE" w:rsidRPr="00F31AFE" w:rsidRDefault="00F31AFE" w:rsidP="00F31AFE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i/>
        </w:rPr>
      </w:pPr>
      <w:r w:rsidRPr="00F31AFE">
        <w:rPr>
          <w:i/>
        </w:rPr>
        <w:t>Имеет ли значение, кто указан в гарантийном талоне на компьютер для получения гарантийного ремонта? Ответ обоснуйте.</w:t>
      </w:r>
    </w:p>
    <w:p w14:paraId="4871534D" w14:textId="44D1C77E" w:rsidR="00F31AFE" w:rsidRDefault="00F31AFE" w:rsidP="00F31AFE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i/>
        </w:rPr>
      </w:pPr>
      <w:r w:rsidRPr="00F31AFE">
        <w:rPr>
          <w:i/>
        </w:rPr>
        <w:t>Является ли недействительным договор между Владимиром и Сергеем? Ответ обоснуйте.</w:t>
      </w:r>
    </w:p>
    <w:p w14:paraId="3EDF0B1C" w14:textId="5EBA6DFB" w:rsidR="00F31AFE" w:rsidRDefault="00F31AFE" w:rsidP="00F31AFE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i/>
        </w:rPr>
      </w:pPr>
      <w:r w:rsidRPr="009C1035">
        <w:rPr>
          <w:i/>
        </w:rPr>
        <w:t>Нарушили ли Сергей и Дмитрий российское гражданское законодательство при заключении договора? Ответ обоснуйте.</w:t>
      </w:r>
    </w:p>
    <w:p w14:paraId="311A2AA0" w14:textId="6D47EFBC" w:rsidR="001339AA" w:rsidRDefault="001339AA" w:rsidP="001339AA">
      <w:pPr>
        <w:autoSpaceDE w:val="0"/>
        <w:autoSpaceDN w:val="0"/>
        <w:adjustRightInd w:val="0"/>
        <w:spacing w:after="0" w:line="240" w:lineRule="auto"/>
        <w:jc w:val="both"/>
        <w:rPr>
          <w:i/>
        </w:rPr>
      </w:pPr>
    </w:p>
    <w:p w14:paraId="0909AE7F" w14:textId="77777777" w:rsidR="004B23D1" w:rsidRPr="001339AA" w:rsidRDefault="004B23D1" w:rsidP="004B23D1">
      <w:pPr>
        <w:autoSpaceDE w:val="0"/>
        <w:autoSpaceDN w:val="0"/>
        <w:adjustRightInd w:val="0"/>
        <w:ind w:firstLine="720"/>
        <w:jc w:val="both"/>
        <w:rPr>
          <w:b/>
          <w:i/>
        </w:rPr>
      </w:pPr>
      <w:r w:rsidRPr="009C1035">
        <w:rPr>
          <w:b/>
          <w:i/>
        </w:rPr>
        <w:t>ОТВЕТ:</w:t>
      </w:r>
    </w:p>
    <w:p w14:paraId="5377E181" w14:textId="77777777" w:rsidR="004B23D1" w:rsidRDefault="004B23D1" w:rsidP="004B23D1">
      <w:pPr>
        <w:spacing w:after="0" w:line="240" w:lineRule="auto"/>
        <w:ind w:firstLine="567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92"/>
        <w:gridCol w:w="1553"/>
      </w:tblGrid>
      <w:tr w:rsidR="004B23D1" w14:paraId="183E5B52" w14:textId="77777777" w:rsidTr="00E430F0">
        <w:tc>
          <w:tcPr>
            <w:tcW w:w="7792" w:type="dxa"/>
          </w:tcPr>
          <w:p w14:paraId="3912F882" w14:textId="77777777" w:rsidR="004B23D1" w:rsidRPr="00922C72" w:rsidRDefault="004B23D1" w:rsidP="00E430F0">
            <w:pPr>
              <w:rPr>
                <w:b/>
                <w:bCs/>
              </w:rPr>
            </w:pPr>
            <w:r w:rsidRPr="00922C72">
              <w:rPr>
                <w:b/>
                <w:bCs/>
              </w:rPr>
              <w:t>Ответ на первый вопрос:</w:t>
            </w:r>
          </w:p>
        </w:tc>
        <w:tc>
          <w:tcPr>
            <w:tcW w:w="1553" w:type="dxa"/>
            <w:vMerge w:val="restart"/>
          </w:tcPr>
          <w:p w14:paraId="27D457F0" w14:textId="77777777" w:rsidR="004B23D1" w:rsidRPr="00A877B0" w:rsidRDefault="004B23D1" w:rsidP="00E430F0">
            <w:pPr>
              <w:jc w:val="center"/>
              <w:rPr>
                <w:b/>
                <w:bCs/>
              </w:rPr>
            </w:pPr>
            <w:r w:rsidRPr="00A877B0">
              <w:rPr>
                <w:b/>
                <w:bCs/>
              </w:rPr>
              <w:t>1</w:t>
            </w:r>
          </w:p>
        </w:tc>
      </w:tr>
      <w:tr w:rsidR="004B23D1" w14:paraId="1215F286" w14:textId="77777777" w:rsidTr="00E430F0">
        <w:tc>
          <w:tcPr>
            <w:tcW w:w="7792" w:type="dxa"/>
          </w:tcPr>
          <w:p w14:paraId="2B42170E" w14:textId="511D125C" w:rsidR="004B23D1" w:rsidRPr="006B02DD" w:rsidRDefault="004B23D1" w:rsidP="00E430F0">
            <w:pPr>
              <w:autoSpaceDE w:val="0"/>
              <w:autoSpaceDN w:val="0"/>
              <w:adjustRightInd w:val="0"/>
              <w:spacing w:line="256" w:lineRule="auto"/>
              <w:rPr>
                <w:rFonts w:eastAsia="Yu Mincho"/>
                <w:b/>
                <w:bCs/>
                <w:i/>
                <w:iCs/>
                <w:lang w:eastAsia="ru-RU"/>
              </w:rPr>
            </w:pPr>
            <w:r w:rsidRPr="009C1035">
              <w:rPr>
                <w:b/>
                <w:i/>
              </w:rPr>
              <w:t>Нет, это не имеет значения.</w:t>
            </w:r>
          </w:p>
        </w:tc>
        <w:tc>
          <w:tcPr>
            <w:tcW w:w="1553" w:type="dxa"/>
            <w:vMerge/>
          </w:tcPr>
          <w:p w14:paraId="217B4BC1" w14:textId="77777777" w:rsidR="004B23D1" w:rsidRPr="00A877B0" w:rsidRDefault="004B23D1" w:rsidP="00E430F0">
            <w:pPr>
              <w:jc w:val="center"/>
              <w:rPr>
                <w:b/>
                <w:bCs/>
              </w:rPr>
            </w:pPr>
          </w:p>
        </w:tc>
      </w:tr>
      <w:tr w:rsidR="004B23D1" w14:paraId="3E40E290" w14:textId="77777777" w:rsidTr="00E430F0">
        <w:tc>
          <w:tcPr>
            <w:tcW w:w="7792" w:type="dxa"/>
          </w:tcPr>
          <w:p w14:paraId="6F05B620" w14:textId="77777777" w:rsidR="004B23D1" w:rsidRPr="00922C72" w:rsidRDefault="004B23D1" w:rsidP="00E430F0">
            <w:pPr>
              <w:rPr>
                <w:b/>
                <w:bCs/>
              </w:rPr>
            </w:pPr>
            <w:r w:rsidRPr="00922C72">
              <w:rPr>
                <w:b/>
                <w:bCs/>
              </w:rPr>
              <w:t>Обоснование перв</w:t>
            </w:r>
            <w:r>
              <w:rPr>
                <w:b/>
                <w:bCs/>
              </w:rPr>
              <w:t>ого</w:t>
            </w:r>
            <w:r w:rsidRPr="00922C72">
              <w:rPr>
                <w:b/>
                <w:bCs/>
              </w:rPr>
              <w:t xml:space="preserve"> вопрос</w:t>
            </w:r>
            <w:r>
              <w:rPr>
                <w:b/>
                <w:bCs/>
              </w:rPr>
              <w:t>а</w:t>
            </w:r>
            <w:r w:rsidRPr="00922C72">
              <w:rPr>
                <w:b/>
                <w:bCs/>
              </w:rPr>
              <w:t>:</w:t>
            </w:r>
          </w:p>
        </w:tc>
        <w:tc>
          <w:tcPr>
            <w:tcW w:w="1553" w:type="dxa"/>
            <w:vMerge w:val="restart"/>
          </w:tcPr>
          <w:p w14:paraId="4928D359" w14:textId="77777777" w:rsidR="004B23D1" w:rsidRPr="00A877B0" w:rsidRDefault="004B23D1" w:rsidP="00E430F0">
            <w:pPr>
              <w:jc w:val="center"/>
              <w:rPr>
                <w:b/>
                <w:bCs/>
              </w:rPr>
            </w:pPr>
            <w:r w:rsidRPr="00A877B0">
              <w:rPr>
                <w:b/>
                <w:bCs/>
              </w:rPr>
              <w:t>2</w:t>
            </w:r>
          </w:p>
        </w:tc>
      </w:tr>
      <w:tr w:rsidR="004B23D1" w14:paraId="141F6E48" w14:textId="77777777" w:rsidTr="00E430F0">
        <w:tc>
          <w:tcPr>
            <w:tcW w:w="7792" w:type="dxa"/>
          </w:tcPr>
          <w:p w14:paraId="5A4070FF" w14:textId="35FC7537" w:rsidR="004B23D1" w:rsidRDefault="004B23D1" w:rsidP="00E430F0">
            <w:pPr>
              <w:jc w:val="both"/>
            </w:pPr>
            <w:r w:rsidRPr="009C1035">
              <w:rPr>
                <w:b/>
                <w:i/>
              </w:rPr>
              <w:t>В Законе Российской Федерации от 07.02.1992 № 2300-1 (ред. от 18.07.2019) «О защите прав</w:t>
            </w:r>
            <w:r>
              <w:rPr>
                <w:b/>
                <w:i/>
              </w:rPr>
              <w:t xml:space="preserve"> </w:t>
            </w:r>
            <w:r w:rsidRPr="009C1035">
              <w:rPr>
                <w:b/>
                <w:i/>
              </w:rPr>
              <w:t>потребителей» правом обращения за устранением недостатков товаров наделен потребитель, а им является не только покупатель, но и тот, кто пользуется товаром впоследствии, в том числе, новый собственник. Каких-либо ограничений в зависимости от указания в гарантийном талоне или на сайте законодатель не устанавливает.</w:t>
            </w:r>
          </w:p>
        </w:tc>
        <w:tc>
          <w:tcPr>
            <w:tcW w:w="1553" w:type="dxa"/>
            <w:vMerge/>
          </w:tcPr>
          <w:p w14:paraId="753BD9CC" w14:textId="77777777" w:rsidR="004B23D1" w:rsidRDefault="004B23D1" w:rsidP="00E430F0"/>
        </w:tc>
      </w:tr>
    </w:tbl>
    <w:p w14:paraId="14D68DB6" w14:textId="77777777" w:rsidR="004B23D1" w:rsidRDefault="004B23D1" w:rsidP="004B23D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92"/>
        <w:gridCol w:w="1553"/>
      </w:tblGrid>
      <w:tr w:rsidR="004B23D1" w14:paraId="2AF71454" w14:textId="77777777" w:rsidTr="00E430F0">
        <w:tc>
          <w:tcPr>
            <w:tcW w:w="7792" w:type="dxa"/>
          </w:tcPr>
          <w:p w14:paraId="06073286" w14:textId="77777777" w:rsidR="004B23D1" w:rsidRPr="00922C72" w:rsidRDefault="004B23D1" w:rsidP="00E430F0">
            <w:pPr>
              <w:rPr>
                <w:b/>
                <w:bCs/>
              </w:rPr>
            </w:pPr>
            <w:r w:rsidRPr="00922C72">
              <w:rPr>
                <w:b/>
                <w:bCs/>
              </w:rPr>
              <w:t>Ответ на второй вопрос:</w:t>
            </w:r>
          </w:p>
        </w:tc>
        <w:tc>
          <w:tcPr>
            <w:tcW w:w="1553" w:type="dxa"/>
            <w:vMerge w:val="restart"/>
          </w:tcPr>
          <w:p w14:paraId="5D29E305" w14:textId="77777777" w:rsidR="004B23D1" w:rsidRPr="00A877B0" w:rsidRDefault="004B23D1" w:rsidP="00E430F0">
            <w:pPr>
              <w:jc w:val="center"/>
              <w:rPr>
                <w:b/>
                <w:bCs/>
              </w:rPr>
            </w:pPr>
            <w:r w:rsidRPr="00A877B0">
              <w:rPr>
                <w:b/>
                <w:bCs/>
              </w:rPr>
              <w:t>1</w:t>
            </w:r>
          </w:p>
        </w:tc>
      </w:tr>
      <w:tr w:rsidR="004B23D1" w14:paraId="6E1728D1" w14:textId="77777777" w:rsidTr="00E430F0">
        <w:tc>
          <w:tcPr>
            <w:tcW w:w="7792" w:type="dxa"/>
          </w:tcPr>
          <w:p w14:paraId="63D3A85D" w14:textId="745B0E22" w:rsidR="004B23D1" w:rsidRPr="00BD05F6" w:rsidRDefault="004B23D1" w:rsidP="00E430F0">
            <w:pPr>
              <w:autoSpaceDE w:val="0"/>
              <w:autoSpaceDN w:val="0"/>
              <w:adjustRightInd w:val="0"/>
              <w:rPr>
                <w:rFonts w:eastAsia="Yu Mincho"/>
                <w:b/>
                <w:i/>
              </w:rPr>
            </w:pPr>
            <w:r w:rsidRPr="009C1035">
              <w:rPr>
                <w:b/>
                <w:i/>
              </w:rPr>
              <w:t>Нет.</w:t>
            </w:r>
          </w:p>
        </w:tc>
        <w:tc>
          <w:tcPr>
            <w:tcW w:w="1553" w:type="dxa"/>
            <w:vMerge/>
          </w:tcPr>
          <w:p w14:paraId="49EEED6C" w14:textId="77777777" w:rsidR="004B23D1" w:rsidRPr="00A877B0" w:rsidRDefault="004B23D1" w:rsidP="00E430F0">
            <w:pPr>
              <w:jc w:val="center"/>
              <w:rPr>
                <w:b/>
                <w:bCs/>
              </w:rPr>
            </w:pPr>
          </w:p>
        </w:tc>
      </w:tr>
      <w:tr w:rsidR="004B23D1" w14:paraId="31BCF039" w14:textId="77777777" w:rsidTr="00E430F0">
        <w:tc>
          <w:tcPr>
            <w:tcW w:w="7792" w:type="dxa"/>
          </w:tcPr>
          <w:p w14:paraId="0985B8F0" w14:textId="77777777" w:rsidR="004B23D1" w:rsidRPr="00922C72" w:rsidRDefault="004B23D1" w:rsidP="00E430F0">
            <w:pPr>
              <w:rPr>
                <w:b/>
                <w:bCs/>
              </w:rPr>
            </w:pPr>
            <w:r w:rsidRPr="00922C72">
              <w:rPr>
                <w:b/>
                <w:bCs/>
              </w:rPr>
              <w:t>Обоснование второ</w:t>
            </w:r>
            <w:r>
              <w:rPr>
                <w:b/>
                <w:bCs/>
              </w:rPr>
              <w:t>го</w:t>
            </w:r>
            <w:r w:rsidRPr="00922C72">
              <w:rPr>
                <w:b/>
                <w:bCs/>
              </w:rPr>
              <w:t xml:space="preserve"> вопрос</w:t>
            </w:r>
            <w:r>
              <w:rPr>
                <w:b/>
                <w:bCs/>
              </w:rPr>
              <w:t>а</w:t>
            </w:r>
            <w:r w:rsidRPr="00922C72">
              <w:rPr>
                <w:b/>
                <w:bCs/>
              </w:rPr>
              <w:t>:</w:t>
            </w:r>
          </w:p>
        </w:tc>
        <w:tc>
          <w:tcPr>
            <w:tcW w:w="1553" w:type="dxa"/>
            <w:vMerge w:val="restart"/>
          </w:tcPr>
          <w:p w14:paraId="6A148EF3" w14:textId="77777777" w:rsidR="004B23D1" w:rsidRPr="00A877B0" w:rsidRDefault="004B23D1" w:rsidP="00E430F0">
            <w:pPr>
              <w:jc w:val="center"/>
              <w:rPr>
                <w:b/>
                <w:bCs/>
              </w:rPr>
            </w:pPr>
            <w:r w:rsidRPr="00A877B0">
              <w:rPr>
                <w:b/>
                <w:bCs/>
              </w:rPr>
              <w:t>2</w:t>
            </w:r>
          </w:p>
        </w:tc>
      </w:tr>
      <w:tr w:rsidR="004B23D1" w14:paraId="54EF5A00" w14:textId="77777777" w:rsidTr="00E430F0">
        <w:tc>
          <w:tcPr>
            <w:tcW w:w="7792" w:type="dxa"/>
          </w:tcPr>
          <w:p w14:paraId="38587C6C" w14:textId="12BAA0B3" w:rsidR="004B23D1" w:rsidRDefault="00B06AB4" w:rsidP="00E430F0">
            <w:pPr>
              <w:jc w:val="both"/>
            </w:pPr>
            <w:r w:rsidRPr="009C1035">
              <w:rPr>
                <w:b/>
                <w:i/>
              </w:rPr>
              <w:t>В данном случае нарушена простая письменная форма сделки. Хотя статья 160 Гражданского кодекса Российской Федерации и позволяет совершение «сделки с помощью электронных либо иных технических средств, позволяющих воспроизвести на материальном носителе в неизменном виде содержание сделки», т.к. видеозапись на смартфоне не позволяет воспроизвести содержание сделки на материальном носителе, то есть сделка совершена в устной форме. Однако это не является предусмотренным законодательством основанием недействительности сделки. Кроме того, статье 162 Гражданского кодекса Российской Федерации указывает на одно последствие нарушения письменной формы - лишение стороны права в случае спора ссылаться в подтверждение сделки и ее условий на свидетельские показания.</w:t>
            </w:r>
          </w:p>
        </w:tc>
        <w:tc>
          <w:tcPr>
            <w:tcW w:w="1553" w:type="dxa"/>
            <w:vMerge/>
          </w:tcPr>
          <w:p w14:paraId="35A9FA2D" w14:textId="77777777" w:rsidR="004B23D1" w:rsidRDefault="004B23D1" w:rsidP="00E430F0"/>
        </w:tc>
      </w:tr>
    </w:tbl>
    <w:p w14:paraId="7D5CA10A" w14:textId="77777777" w:rsidR="004B23D1" w:rsidRDefault="004B23D1" w:rsidP="004B23D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92"/>
        <w:gridCol w:w="1553"/>
      </w:tblGrid>
      <w:tr w:rsidR="004B23D1" w14:paraId="11D0780E" w14:textId="77777777" w:rsidTr="00E430F0">
        <w:tc>
          <w:tcPr>
            <w:tcW w:w="7792" w:type="dxa"/>
          </w:tcPr>
          <w:p w14:paraId="659B042D" w14:textId="77777777" w:rsidR="004B23D1" w:rsidRPr="00922C72" w:rsidRDefault="004B23D1" w:rsidP="00E430F0">
            <w:pPr>
              <w:rPr>
                <w:b/>
                <w:bCs/>
              </w:rPr>
            </w:pPr>
            <w:r w:rsidRPr="00922C72">
              <w:rPr>
                <w:b/>
                <w:bCs/>
              </w:rPr>
              <w:t>Ответ на третий вопрос:</w:t>
            </w:r>
          </w:p>
        </w:tc>
        <w:tc>
          <w:tcPr>
            <w:tcW w:w="1553" w:type="dxa"/>
            <w:vMerge w:val="restart"/>
          </w:tcPr>
          <w:p w14:paraId="06FC22D2" w14:textId="77777777" w:rsidR="004B23D1" w:rsidRPr="00A877B0" w:rsidRDefault="004B23D1" w:rsidP="00E430F0">
            <w:pPr>
              <w:jc w:val="center"/>
              <w:rPr>
                <w:b/>
                <w:bCs/>
              </w:rPr>
            </w:pPr>
            <w:r w:rsidRPr="00A877B0">
              <w:rPr>
                <w:b/>
                <w:bCs/>
              </w:rPr>
              <w:t>1</w:t>
            </w:r>
          </w:p>
        </w:tc>
      </w:tr>
      <w:tr w:rsidR="004B23D1" w14:paraId="2CBFA353" w14:textId="77777777" w:rsidTr="00E430F0">
        <w:tc>
          <w:tcPr>
            <w:tcW w:w="7792" w:type="dxa"/>
          </w:tcPr>
          <w:p w14:paraId="059A798C" w14:textId="641E65FF" w:rsidR="004B23D1" w:rsidRPr="00B869AD" w:rsidRDefault="004121B7" w:rsidP="00E430F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rPr>
                <w:rFonts w:eastAsia="Yu Mincho"/>
                <w:b/>
                <w:i/>
              </w:rPr>
            </w:pPr>
            <w:r w:rsidRPr="009C1035">
              <w:rPr>
                <w:b/>
                <w:i/>
              </w:rPr>
              <w:t>Нет.</w:t>
            </w:r>
          </w:p>
        </w:tc>
        <w:tc>
          <w:tcPr>
            <w:tcW w:w="1553" w:type="dxa"/>
            <w:vMerge/>
          </w:tcPr>
          <w:p w14:paraId="123595C7" w14:textId="77777777" w:rsidR="004B23D1" w:rsidRPr="00A877B0" w:rsidRDefault="004B23D1" w:rsidP="00E430F0">
            <w:pPr>
              <w:jc w:val="center"/>
              <w:rPr>
                <w:b/>
                <w:bCs/>
              </w:rPr>
            </w:pPr>
          </w:p>
        </w:tc>
      </w:tr>
      <w:tr w:rsidR="004B23D1" w14:paraId="08DDFC20" w14:textId="77777777" w:rsidTr="00E430F0">
        <w:tc>
          <w:tcPr>
            <w:tcW w:w="7792" w:type="dxa"/>
          </w:tcPr>
          <w:p w14:paraId="4EE96B30" w14:textId="77777777" w:rsidR="004B23D1" w:rsidRPr="00922C72" w:rsidRDefault="004B23D1" w:rsidP="00E430F0">
            <w:pPr>
              <w:rPr>
                <w:b/>
                <w:bCs/>
              </w:rPr>
            </w:pPr>
            <w:r w:rsidRPr="00922C72">
              <w:rPr>
                <w:b/>
                <w:bCs/>
              </w:rPr>
              <w:t>Обоснование трет</w:t>
            </w:r>
            <w:r>
              <w:rPr>
                <w:b/>
                <w:bCs/>
              </w:rPr>
              <w:t>ьего</w:t>
            </w:r>
            <w:r w:rsidRPr="00922C72">
              <w:rPr>
                <w:b/>
                <w:bCs/>
              </w:rPr>
              <w:t xml:space="preserve"> вопрос</w:t>
            </w:r>
            <w:r>
              <w:rPr>
                <w:b/>
                <w:bCs/>
              </w:rPr>
              <w:t>а</w:t>
            </w:r>
            <w:r w:rsidRPr="00922C72">
              <w:rPr>
                <w:b/>
                <w:bCs/>
              </w:rPr>
              <w:t>:</w:t>
            </w:r>
          </w:p>
        </w:tc>
        <w:tc>
          <w:tcPr>
            <w:tcW w:w="1553" w:type="dxa"/>
            <w:vMerge w:val="restart"/>
          </w:tcPr>
          <w:p w14:paraId="6BC1E794" w14:textId="77777777" w:rsidR="004B23D1" w:rsidRPr="00A877B0" w:rsidRDefault="004B23D1" w:rsidP="00E430F0">
            <w:pPr>
              <w:jc w:val="center"/>
              <w:rPr>
                <w:b/>
                <w:bCs/>
              </w:rPr>
            </w:pPr>
            <w:r w:rsidRPr="00A877B0">
              <w:rPr>
                <w:b/>
                <w:bCs/>
              </w:rPr>
              <w:t>2</w:t>
            </w:r>
          </w:p>
        </w:tc>
      </w:tr>
      <w:tr w:rsidR="004B23D1" w14:paraId="2135AE2A" w14:textId="77777777" w:rsidTr="00E430F0">
        <w:tc>
          <w:tcPr>
            <w:tcW w:w="7792" w:type="dxa"/>
          </w:tcPr>
          <w:p w14:paraId="471E05B5" w14:textId="51C50CE7" w:rsidR="004B23D1" w:rsidRDefault="004121B7" w:rsidP="00E430F0">
            <w:pPr>
              <w:jc w:val="both"/>
            </w:pPr>
            <w:r w:rsidRPr="009C1035">
              <w:rPr>
                <w:b/>
                <w:i/>
              </w:rPr>
              <w:t>Хотя данный договор (возмездного оказания услуг) и заключен таким же способом, что и договор купли-продажи, но использование формы «видео-контракта» не является нарушением требований к форме, ведь письменная форма требуется от 10 000 рублей (ст. 161 Гражданского кодекса Российской Федерации). Кроме того, отсутствие законченного юридического образования не лишает Дмитрия возможности давать юридические консультации.</w:t>
            </w:r>
          </w:p>
        </w:tc>
        <w:tc>
          <w:tcPr>
            <w:tcW w:w="1553" w:type="dxa"/>
            <w:vMerge/>
          </w:tcPr>
          <w:p w14:paraId="65CDBF6D" w14:textId="77777777" w:rsidR="004B23D1" w:rsidRDefault="004B23D1" w:rsidP="00E430F0"/>
        </w:tc>
      </w:tr>
    </w:tbl>
    <w:p w14:paraId="23673483" w14:textId="36AF932C" w:rsidR="004B23D1" w:rsidRDefault="004B23D1" w:rsidP="004B23D1">
      <w:pPr>
        <w:spacing w:after="0" w:line="240" w:lineRule="auto"/>
        <w:ind w:firstLine="567"/>
        <w:jc w:val="both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559"/>
        <w:gridCol w:w="4820"/>
        <w:gridCol w:w="567"/>
        <w:gridCol w:w="992"/>
        <w:gridCol w:w="709"/>
      </w:tblGrid>
      <w:tr w:rsidR="006775F5" w:rsidRPr="00907A3D" w14:paraId="6C3DD3B6" w14:textId="77777777" w:rsidTr="00E430F0">
        <w:tc>
          <w:tcPr>
            <w:tcW w:w="817" w:type="dxa"/>
            <w:shd w:val="clear" w:color="auto" w:fill="auto"/>
          </w:tcPr>
          <w:p w14:paraId="0F38F5C7" w14:textId="77777777" w:rsidR="006775F5" w:rsidRPr="00907A3D" w:rsidRDefault="006775F5" w:rsidP="00E430F0">
            <w:pPr>
              <w:spacing w:after="0" w:line="240" w:lineRule="auto"/>
              <w:jc w:val="center"/>
              <w:rPr>
                <w:rFonts w:eastAsia="Yu Mincho"/>
                <w:b/>
                <w:sz w:val="16"/>
                <w:szCs w:val="16"/>
              </w:rPr>
            </w:pPr>
            <w:r w:rsidRPr="00907A3D">
              <w:rPr>
                <w:rFonts w:eastAsia="Yu Mincho"/>
                <w:b/>
                <w:sz w:val="16"/>
                <w:szCs w:val="16"/>
              </w:rPr>
              <w:t>№ задания</w:t>
            </w:r>
          </w:p>
        </w:tc>
        <w:tc>
          <w:tcPr>
            <w:tcW w:w="1559" w:type="dxa"/>
            <w:shd w:val="clear" w:color="auto" w:fill="auto"/>
          </w:tcPr>
          <w:p w14:paraId="17398CEA" w14:textId="77777777" w:rsidR="006775F5" w:rsidRPr="00907A3D" w:rsidRDefault="006775F5" w:rsidP="00E430F0">
            <w:pPr>
              <w:spacing w:after="0" w:line="240" w:lineRule="auto"/>
              <w:jc w:val="center"/>
              <w:rPr>
                <w:rFonts w:eastAsia="Yu Mincho"/>
                <w:b/>
                <w:sz w:val="16"/>
                <w:szCs w:val="16"/>
              </w:rPr>
            </w:pPr>
            <w:r w:rsidRPr="00907A3D">
              <w:rPr>
                <w:rFonts w:eastAsia="Yu Mincho"/>
                <w:b/>
                <w:sz w:val="16"/>
                <w:szCs w:val="16"/>
              </w:rPr>
              <w:t>Вид задания или структура ответа</w:t>
            </w:r>
          </w:p>
        </w:tc>
        <w:tc>
          <w:tcPr>
            <w:tcW w:w="4820" w:type="dxa"/>
            <w:shd w:val="clear" w:color="auto" w:fill="auto"/>
          </w:tcPr>
          <w:p w14:paraId="15DFBAA3" w14:textId="77777777" w:rsidR="006775F5" w:rsidRPr="00907A3D" w:rsidRDefault="006775F5" w:rsidP="00E430F0">
            <w:pPr>
              <w:spacing w:after="0" w:line="240" w:lineRule="auto"/>
              <w:jc w:val="center"/>
              <w:rPr>
                <w:rFonts w:eastAsia="Yu Mincho"/>
                <w:b/>
                <w:sz w:val="16"/>
                <w:szCs w:val="16"/>
              </w:rPr>
            </w:pPr>
            <w:r w:rsidRPr="00907A3D">
              <w:rPr>
                <w:rFonts w:eastAsia="Yu Mincho"/>
                <w:b/>
                <w:sz w:val="16"/>
                <w:szCs w:val="16"/>
              </w:rPr>
              <w:t>Критерии оценивания ответов</w:t>
            </w:r>
          </w:p>
        </w:tc>
        <w:tc>
          <w:tcPr>
            <w:tcW w:w="567" w:type="dxa"/>
            <w:shd w:val="clear" w:color="auto" w:fill="auto"/>
          </w:tcPr>
          <w:p w14:paraId="4307B996" w14:textId="77777777" w:rsidR="006775F5" w:rsidRPr="00907A3D" w:rsidRDefault="006775F5" w:rsidP="00E430F0">
            <w:pPr>
              <w:spacing w:after="0" w:line="240" w:lineRule="auto"/>
              <w:jc w:val="center"/>
              <w:rPr>
                <w:rFonts w:eastAsia="Yu Mincho"/>
                <w:b/>
                <w:sz w:val="16"/>
                <w:szCs w:val="16"/>
              </w:rPr>
            </w:pPr>
            <w:r w:rsidRPr="00907A3D">
              <w:rPr>
                <w:rFonts w:eastAsia="Yu Mincho"/>
                <w:b/>
                <w:sz w:val="16"/>
                <w:szCs w:val="16"/>
              </w:rPr>
              <w:t>Балл</w:t>
            </w:r>
          </w:p>
        </w:tc>
        <w:tc>
          <w:tcPr>
            <w:tcW w:w="992" w:type="dxa"/>
            <w:shd w:val="clear" w:color="auto" w:fill="auto"/>
          </w:tcPr>
          <w:p w14:paraId="1A677614" w14:textId="77777777" w:rsidR="006775F5" w:rsidRPr="00907A3D" w:rsidRDefault="006775F5" w:rsidP="00E430F0">
            <w:pPr>
              <w:spacing w:after="0" w:line="240" w:lineRule="auto"/>
              <w:jc w:val="center"/>
              <w:rPr>
                <w:rFonts w:eastAsia="Yu Mincho"/>
                <w:b/>
                <w:sz w:val="16"/>
                <w:szCs w:val="16"/>
              </w:rPr>
            </w:pPr>
            <w:r w:rsidRPr="00907A3D">
              <w:rPr>
                <w:rFonts w:eastAsia="Yu Mincho"/>
                <w:b/>
                <w:sz w:val="16"/>
                <w:szCs w:val="16"/>
              </w:rPr>
              <w:t>Макс. балл</w:t>
            </w:r>
          </w:p>
        </w:tc>
        <w:tc>
          <w:tcPr>
            <w:tcW w:w="709" w:type="dxa"/>
            <w:shd w:val="clear" w:color="auto" w:fill="auto"/>
          </w:tcPr>
          <w:p w14:paraId="0E2994CA" w14:textId="77777777" w:rsidR="006775F5" w:rsidRPr="00907A3D" w:rsidRDefault="006775F5" w:rsidP="00E430F0">
            <w:pPr>
              <w:spacing w:after="0" w:line="240" w:lineRule="auto"/>
              <w:jc w:val="center"/>
              <w:rPr>
                <w:rFonts w:eastAsia="Yu Mincho"/>
                <w:b/>
                <w:sz w:val="16"/>
                <w:szCs w:val="16"/>
              </w:rPr>
            </w:pPr>
            <w:r w:rsidRPr="00907A3D">
              <w:rPr>
                <w:rFonts w:eastAsia="Yu Mincho"/>
                <w:b/>
                <w:sz w:val="16"/>
                <w:szCs w:val="16"/>
              </w:rPr>
              <w:t>Общий балл</w:t>
            </w:r>
          </w:p>
        </w:tc>
      </w:tr>
      <w:tr w:rsidR="006775F5" w:rsidRPr="00907A3D" w14:paraId="73B86203" w14:textId="77777777" w:rsidTr="00E430F0">
        <w:tc>
          <w:tcPr>
            <w:tcW w:w="817" w:type="dxa"/>
            <w:vMerge w:val="restart"/>
            <w:shd w:val="clear" w:color="auto" w:fill="auto"/>
            <w:vAlign w:val="center"/>
          </w:tcPr>
          <w:p w14:paraId="1AEFCE27" w14:textId="41FD80D5" w:rsidR="006775F5" w:rsidRPr="006775F5" w:rsidRDefault="006775F5" w:rsidP="00E430F0">
            <w:pPr>
              <w:spacing w:after="0" w:line="240" w:lineRule="auto"/>
              <w:jc w:val="center"/>
              <w:rPr>
                <w:rFonts w:eastAsia="Yu Mincho"/>
                <w:b/>
                <w:lang w:val="en-GB"/>
              </w:rPr>
            </w:pPr>
            <w:r>
              <w:rPr>
                <w:rFonts w:eastAsia="Yu Mincho"/>
                <w:b/>
                <w:lang w:val="en-GB"/>
              </w:rPr>
              <w:t>7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7CC46A55" w14:textId="77777777" w:rsidR="006775F5" w:rsidRPr="00907A3D" w:rsidRDefault="006775F5" w:rsidP="00E430F0">
            <w:pPr>
              <w:spacing w:after="0" w:line="240" w:lineRule="auto"/>
              <w:jc w:val="center"/>
              <w:rPr>
                <w:rFonts w:eastAsia="Yu Mincho"/>
                <w:b/>
              </w:rPr>
            </w:pPr>
            <w:r w:rsidRPr="00907A3D">
              <w:rPr>
                <w:rFonts w:eastAsia="Yu Mincho"/>
                <w:b/>
              </w:rPr>
              <w:t xml:space="preserve">Задача </w:t>
            </w:r>
          </w:p>
          <w:p w14:paraId="1630399D" w14:textId="77777777" w:rsidR="006775F5" w:rsidRPr="00907A3D" w:rsidRDefault="006775F5" w:rsidP="00E430F0">
            <w:pPr>
              <w:spacing w:after="0" w:line="240" w:lineRule="auto"/>
              <w:jc w:val="center"/>
              <w:rPr>
                <w:rFonts w:eastAsia="Yu Mincho"/>
                <w:b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14:paraId="531F03E4" w14:textId="77777777" w:rsidR="006775F5" w:rsidRPr="00907A3D" w:rsidRDefault="006775F5" w:rsidP="00E430F0">
            <w:pPr>
              <w:spacing w:after="0" w:line="240" w:lineRule="auto"/>
              <w:jc w:val="both"/>
              <w:rPr>
                <w:rFonts w:eastAsia="Yu Mincho"/>
                <w:b/>
                <w:sz w:val="24"/>
                <w:szCs w:val="24"/>
              </w:rPr>
            </w:pPr>
            <w:r w:rsidRPr="00907A3D">
              <w:rPr>
                <w:rFonts w:eastAsia="Yu Mincho"/>
                <w:sz w:val="24"/>
                <w:szCs w:val="24"/>
              </w:rPr>
              <w:t xml:space="preserve">Правильный ответ.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E52315" w14:textId="77777777" w:rsidR="006775F5" w:rsidRPr="00907A3D" w:rsidRDefault="006775F5" w:rsidP="00E430F0">
            <w:pPr>
              <w:spacing w:after="0" w:line="240" w:lineRule="auto"/>
              <w:jc w:val="center"/>
              <w:rPr>
                <w:rFonts w:eastAsia="Yu Mincho"/>
                <w:b/>
                <w:sz w:val="24"/>
                <w:szCs w:val="24"/>
              </w:rPr>
            </w:pPr>
            <w:r w:rsidRPr="00907A3D">
              <w:rPr>
                <w:rFonts w:eastAsia="Yu Mincho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C7FD3FD" w14:textId="77777777" w:rsidR="006775F5" w:rsidRPr="00907A3D" w:rsidRDefault="006775F5" w:rsidP="00E430F0">
            <w:pPr>
              <w:spacing w:after="0" w:line="240" w:lineRule="auto"/>
              <w:jc w:val="center"/>
              <w:rPr>
                <w:rFonts w:eastAsia="Yu Mincho"/>
                <w:b/>
                <w:sz w:val="24"/>
                <w:szCs w:val="24"/>
              </w:rPr>
            </w:pPr>
            <w:r>
              <w:rPr>
                <w:rFonts w:eastAsia="Yu Mincho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2EF47850" w14:textId="77777777" w:rsidR="006775F5" w:rsidRPr="00907A3D" w:rsidRDefault="006775F5" w:rsidP="00E430F0">
            <w:pPr>
              <w:spacing w:after="0" w:line="240" w:lineRule="auto"/>
              <w:jc w:val="center"/>
              <w:rPr>
                <w:rFonts w:eastAsia="Yu Mincho"/>
                <w:b/>
              </w:rPr>
            </w:pPr>
            <w:r>
              <w:rPr>
                <w:rFonts w:eastAsia="Yu Mincho"/>
                <w:b/>
              </w:rPr>
              <w:t>9</w:t>
            </w:r>
          </w:p>
        </w:tc>
      </w:tr>
      <w:tr w:rsidR="006775F5" w:rsidRPr="00907A3D" w14:paraId="570EE665" w14:textId="77777777" w:rsidTr="00E430F0">
        <w:tc>
          <w:tcPr>
            <w:tcW w:w="817" w:type="dxa"/>
            <w:vMerge/>
            <w:shd w:val="clear" w:color="auto" w:fill="auto"/>
            <w:vAlign w:val="center"/>
          </w:tcPr>
          <w:p w14:paraId="0394FBD6" w14:textId="77777777" w:rsidR="006775F5" w:rsidRPr="00907A3D" w:rsidRDefault="006775F5" w:rsidP="00E430F0">
            <w:pPr>
              <w:spacing w:after="0" w:line="240" w:lineRule="auto"/>
              <w:jc w:val="center"/>
              <w:rPr>
                <w:rFonts w:eastAsia="Yu Mincho"/>
                <w:b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058E0634" w14:textId="77777777" w:rsidR="006775F5" w:rsidRPr="00907A3D" w:rsidRDefault="006775F5" w:rsidP="00E430F0">
            <w:pPr>
              <w:spacing w:after="0" w:line="240" w:lineRule="auto"/>
              <w:jc w:val="center"/>
              <w:rPr>
                <w:rFonts w:eastAsia="Yu Mincho"/>
                <w:b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14:paraId="3490BAFA" w14:textId="77777777" w:rsidR="006775F5" w:rsidRPr="00907A3D" w:rsidRDefault="006775F5" w:rsidP="00E430F0">
            <w:pPr>
              <w:spacing w:after="0" w:line="240" w:lineRule="auto"/>
              <w:jc w:val="both"/>
              <w:rPr>
                <w:rFonts w:eastAsia="Yu Mincho"/>
                <w:b/>
                <w:sz w:val="24"/>
                <w:szCs w:val="24"/>
              </w:rPr>
            </w:pPr>
            <w:r>
              <w:rPr>
                <w:rFonts w:eastAsia="Yu Mincho"/>
                <w:sz w:val="24"/>
                <w:szCs w:val="24"/>
              </w:rPr>
              <w:t>Ответ неверный ИЛИ Ответ отсутствует ИЛИ О</w:t>
            </w:r>
            <w:r w:rsidRPr="00907A3D">
              <w:rPr>
                <w:rFonts w:eastAsia="Yu Mincho"/>
                <w:sz w:val="24"/>
                <w:szCs w:val="24"/>
              </w:rPr>
              <w:t>бо</w:t>
            </w:r>
            <w:r>
              <w:rPr>
                <w:rFonts w:eastAsia="Yu Mincho"/>
                <w:sz w:val="24"/>
                <w:szCs w:val="24"/>
              </w:rPr>
              <w:t>снование к ответу неверное ИЛИ О</w:t>
            </w:r>
            <w:r w:rsidRPr="00907A3D">
              <w:rPr>
                <w:rFonts w:eastAsia="Yu Mincho"/>
                <w:sz w:val="24"/>
                <w:szCs w:val="24"/>
              </w:rPr>
              <w:t>боснование отсутствует.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F61EA9A" w14:textId="77777777" w:rsidR="006775F5" w:rsidRPr="00907A3D" w:rsidRDefault="006775F5" w:rsidP="00E430F0">
            <w:pPr>
              <w:spacing w:after="0" w:line="240" w:lineRule="auto"/>
              <w:jc w:val="center"/>
              <w:rPr>
                <w:rFonts w:eastAsia="Yu Mincho"/>
                <w:b/>
                <w:sz w:val="24"/>
                <w:szCs w:val="24"/>
              </w:rPr>
            </w:pPr>
            <w:r w:rsidRPr="00907A3D">
              <w:rPr>
                <w:rFonts w:eastAsia="Yu Mincho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A71F15B" w14:textId="77777777" w:rsidR="006775F5" w:rsidRPr="00907A3D" w:rsidRDefault="006775F5" w:rsidP="00E430F0">
            <w:pPr>
              <w:spacing w:after="0" w:line="240" w:lineRule="auto"/>
              <w:jc w:val="center"/>
              <w:rPr>
                <w:rFonts w:eastAsia="Yu Mincho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604520F9" w14:textId="77777777" w:rsidR="006775F5" w:rsidRPr="00907A3D" w:rsidRDefault="006775F5" w:rsidP="00E430F0">
            <w:pPr>
              <w:spacing w:after="0" w:line="240" w:lineRule="auto"/>
              <w:jc w:val="center"/>
              <w:rPr>
                <w:rFonts w:eastAsia="Yu Mincho"/>
                <w:b/>
                <w:sz w:val="24"/>
                <w:szCs w:val="24"/>
              </w:rPr>
            </w:pPr>
          </w:p>
        </w:tc>
      </w:tr>
      <w:tr w:rsidR="006775F5" w:rsidRPr="00907A3D" w14:paraId="548D67AC" w14:textId="77777777" w:rsidTr="00E430F0">
        <w:tc>
          <w:tcPr>
            <w:tcW w:w="817" w:type="dxa"/>
            <w:vMerge/>
            <w:shd w:val="clear" w:color="auto" w:fill="auto"/>
            <w:vAlign w:val="center"/>
          </w:tcPr>
          <w:p w14:paraId="71A986C8" w14:textId="77777777" w:rsidR="006775F5" w:rsidRPr="00907A3D" w:rsidRDefault="006775F5" w:rsidP="00E430F0">
            <w:pPr>
              <w:spacing w:after="0" w:line="240" w:lineRule="auto"/>
              <w:jc w:val="center"/>
              <w:rPr>
                <w:rFonts w:eastAsia="Yu Mincho"/>
                <w:b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0FA49B8C" w14:textId="77777777" w:rsidR="006775F5" w:rsidRPr="00907A3D" w:rsidRDefault="006775F5" w:rsidP="00E430F0">
            <w:pPr>
              <w:spacing w:after="0" w:line="240" w:lineRule="auto"/>
              <w:jc w:val="center"/>
              <w:rPr>
                <w:rFonts w:eastAsia="Yu Mincho"/>
                <w:b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14:paraId="38F00B1F" w14:textId="77777777" w:rsidR="006775F5" w:rsidRPr="00907A3D" w:rsidRDefault="006775F5" w:rsidP="00E430F0">
            <w:pPr>
              <w:spacing w:after="0" w:line="240" w:lineRule="auto"/>
              <w:jc w:val="both"/>
              <w:rPr>
                <w:rFonts w:eastAsia="Yu Mincho"/>
                <w:bCs/>
                <w:sz w:val="24"/>
                <w:szCs w:val="24"/>
              </w:rPr>
            </w:pPr>
            <w:r w:rsidRPr="00907A3D">
              <w:rPr>
                <w:rFonts w:eastAsia="Yu Mincho"/>
                <w:sz w:val="24"/>
                <w:szCs w:val="24"/>
              </w:rPr>
              <w:t>Обоснование правильное. При оценивании учитывается: знание юридической терминологии, действующего законодательства; умение вычленять причинно-следственные связи, юридически грамотно и логически обоснованно аргументировать свою позицию.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E7861E" w14:textId="77777777" w:rsidR="006775F5" w:rsidRPr="00907A3D" w:rsidRDefault="006775F5" w:rsidP="00E430F0">
            <w:pPr>
              <w:spacing w:after="0" w:line="240" w:lineRule="auto"/>
              <w:jc w:val="center"/>
              <w:rPr>
                <w:rFonts w:eastAsia="Yu Mincho"/>
                <w:b/>
                <w:sz w:val="24"/>
                <w:szCs w:val="24"/>
              </w:rPr>
            </w:pPr>
            <w:r w:rsidRPr="00907A3D">
              <w:rPr>
                <w:rFonts w:eastAsia="Yu Mincho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2C110F48" w14:textId="77777777" w:rsidR="006775F5" w:rsidRPr="00907A3D" w:rsidRDefault="006775F5" w:rsidP="00E430F0">
            <w:pPr>
              <w:spacing w:after="0" w:line="240" w:lineRule="auto"/>
              <w:jc w:val="center"/>
              <w:rPr>
                <w:rFonts w:eastAsia="Yu Mincho"/>
                <w:b/>
                <w:sz w:val="24"/>
                <w:szCs w:val="24"/>
              </w:rPr>
            </w:pPr>
            <w:r>
              <w:rPr>
                <w:rFonts w:eastAsia="Yu Mincho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258403AA" w14:textId="77777777" w:rsidR="006775F5" w:rsidRPr="00907A3D" w:rsidRDefault="006775F5" w:rsidP="00E430F0">
            <w:pPr>
              <w:spacing w:after="0" w:line="240" w:lineRule="auto"/>
              <w:jc w:val="center"/>
              <w:rPr>
                <w:rFonts w:eastAsia="Yu Mincho"/>
                <w:b/>
                <w:sz w:val="24"/>
                <w:szCs w:val="24"/>
              </w:rPr>
            </w:pPr>
          </w:p>
        </w:tc>
      </w:tr>
      <w:tr w:rsidR="006775F5" w:rsidRPr="00907A3D" w14:paraId="4B8BE1F5" w14:textId="77777777" w:rsidTr="00E430F0">
        <w:tc>
          <w:tcPr>
            <w:tcW w:w="817" w:type="dxa"/>
            <w:vMerge/>
            <w:shd w:val="clear" w:color="auto" w:fill="auto"/>
            <w:vAlign w:val="center"/>
          </w:tcPr>
          <w:p w14:paraId="4FCF264C" w14:textId="77777777" w:rsidR="006775F5" w:rsidRPr="00907A3D" w:rsidRDefault="006775F5" w:rsidP="00E430F0">
            <w:pPr>
              <w:spacing w:after="0" w:line="240" w:lineRule="auto"/>
              <w:jc w:val="center"/>
              <w:rPr>
                <w:rFonts w:eastAsia="Yu Mincho"/>
                <w:b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58FD1244" w14:textId="77777777" w:rsidR="006775F5" w:rsidRPr="00907A3D" w:rsidRDefault="006775F5" w:rsidP="00E430F0">
            <w:pPr>
              <w:spacing w:after="0" w:line="240" w:lineRule="auto"/>
              <w:jc w:val="center"/>
              <w:rPr>
                <w:rFonts w:eastAsia="Yu Mincho"/>
                <w:b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14:paraId="7FB2A0AD" w14:textId="77777777" w:rsidR="006775F5" w:rsidRPr="00907A3D" w:rsidRDefault="006775F5" w:rsidP="00E430F0">
            <w:pPr>
              <w:spacing w:after="0" w:line="240" w:lineRule="auto"/>
              <w:jc w:val="both"/>
              <w:rPr>
                <w:rFonts w:eastAsia="Yu Mincho"/>
                <w:b/>
                <w:sz w:val="24"/>
                <w:szCs w:val="24"/>
              </w:rPr>
            </w:pPr>
            <w:r w:rsidRPr="00907A3D">
              <w:rPr>
                <w:rFonts w:eastAsia="Yu Mincho"/>
                <w:sz w:val="24"/>
                <w:szCs w:val="24"/>
              </w:rPr>
              <w:t xml:space="preserve">Обоснование с незначительной ошибкой или неточностью.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2CB1539" w14:textId="77777777" w:rsidR="006775F5" w:rsidRPr="00907A3D" w:rsidRDefault="006775F5" w:rsidP="00E430F0">
            <w:pPr>
              <w:spacing w:after="0" w:line="240" w:lineRule="auto"/>
              <w:jc w:val="center"/>
              <w:rPr>
                <w:rFonts w:eastAsia="Yu Mincho"/>
                <w:b/>
                <w:sz w:val="24"/>
                <w:szCs w:val="24"/>
              </w:rPr>
            </w:pPr>
            <w:r w:rsidRPr="00907A3D">
              <w:rPr>
                <w:rFonts w:eastAsia="Yu Mincho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3F9CF4C" w14:textId="77777777" w:rsidR="006775F5" w:rsidRPr="00907A3D" w:rsidRDefault="006775F5" w:rsidP="00E430F0">
            <w:pPr>
              <w:spacing w:after="0" w:line="240" w:lineRule="auto"/>
              <w:jc w:val="center"/>
              <w:rPr>
                <w:rFonts w:eastAsia="Yu Mincho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61927B2A" w14:textId="77777777" w:rsidR="006775F5" w:rsidRPr="00907A3D" w:rsidRDefault="006775F5" w:rsidP="00E430F0">
            <w:pPr>
              <w:spacing w:after="0" w:line="240" w:lineRule="auto"/>
              <w:jc w:val="center"/>
              <w:rPr>
                <w:rFonts w:eastAsia="Yu Mincho"/>
                <w:b/>
                <w:sz w:val="24"/>
                <w:szCs w:val="24"/>
              </w:rPr>
            </w:pPr>
          </w:p>
        </w:tc>
      </w:tr>
      <w:tr w:rsidR="006775F5" w:rsidRPr="00907A3D" w14:paraId="7EB0413A" w14:textId="77777777" w:rsidTr="00E430F0">
        <w:tc>
          <w:tcPr>
            <w:tcW w:w="817" w:type="dxa"/>
            <w:vMerge/>
            <w:shd w:val="clear" w:color="auto" w:fill="auto"/>
            <w:vAlign w:val="center"/>
          </w:tcPr>
          <w:p w14:paraId="50685CD4" w14:textId="77777777" w:rsidR="006775F5" w:rsidRPr="00907A3D" w:rsidRDefault="006775F5" w:rsidP="00E430F0">
            <w:pPr>
              <w:spacing w:after="0" w:line="240" w:lineRule="auto"/>
              <w:jc w:val="center"/>
              <w:rPr>
                <w:rFonts w:eastAsia="Yu Mincho"/>
                <w:b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4EBE0F46" w14:textId="77777777" w:rsidR="006775F5" w:rsidRPr="00907A3D" w:rsidRDefault="006775F5" w:rsidP="00E430F0">
            <w:pPr>
              <w:spacing w:after="0" w:line="240" w:lineRule="auto"/>
              <w:jc w:val="center"/>
              <w:rPr>
                <w:rFonts w:eastAsia="Yu Mincho"/>
                <w:b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14:paraId="6C5CDD99" w14:textId="77777777" w:rsidR="006775F5" w:rsidRPr="00907A3D" w:rsidRDefault="006775F5" w:rsidP="00E430F0">
            <w:pPr>
              <w:spacing w:after="0" w:line="240" w:lineRule="auto"/>
              <w:jc w:val="both"/>
              <w:rPr>
                <w:rFonts w:eastAsia="Yu Mincho"/>
                <w:b/>
                <w:sz w:val="24"/>
                <w:szCs w:val="24"/>
              </w:rPr>
            </w:pPr>
            <w:r>
              <w:rPr>
                <w:rFonts w:eastAsia="Yu Mincho"/>
                <w:sz w:val="24"/>
                <w:szCs w:val="24"/>
              </w:rPr>
              <w:t>Обоснование неверное ИЛИ Обоснование отсутствует ИЛИ О</w:t>
            </w:r>
            <w:r w:rsidRPr="00907A3D">
              <w:rPr>
                <w:rFonts w:eastAsia="Yu Mincho"/>
                <w:sz w:val="24"/>
                <w:szCs w:val="24"/>
              </w:rPr>
              <w:t xml:space="preserve">твет на </w:t>
            </w:r>
            <w:r w:rsidRPr="00907A3D">
              <w:rPr>
                <w:rFonts w:eastAsia="Yu Mincho"/>
                <w:bCs/>
                <w:sz w:val="24"/>
                <w:szCs w:val="24"/>
              </w:rPr>
              <w:t>вопрос неверный ИЛИ ответ отсутствует.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AE295F" w14:textId="77777777" w:rsidR="006775F5" w:rsidRPr="00907A3D" w:rsidRDefault="006775F5" w:rsidP="00E430F0">
            <w:pPr>
              <w:spacing w:after="0" w:line="240" w:lineRule="auto"/>
              <w:jc w:val="center"/>
              <w:rPr>
                <w:rFonts w:eastAsia="Yu Mincho"/>
                <w:b/>
                <w:sz w:val="24"/>
                <w:szCs w:val="24"/>
              </w:rPr>
            </w:pPr>
            <w:r w:rsidRPr="00907A3D">
              <w:rPr>
                <w:rFonts w:eastAsia="Yu Mincho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17605D7" w14:textId="77777777" w:rsidR="006775F5" w:rsidRPr="00907A3D" w:rsidRDefault="006775F5" w:rsidP="00E430F0">
            <w:pPr>
              <w:spacing w:after="0" w:line="240" w:lineRule="auto"/>
              <w:jc w:val="center"/>
              <w:rPr>
                <w:rFonts w:eastAsia="Yu Mincho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37CAEB43" w14:textId="77777777" w:rsidR="006775F5" w:rsidRPr="00907A3D" w:rsidRDefault="006775F5" w:rsidP="00E430F0">
            <w:pPr>
              <w:spacing w:after="0" w:line="240" w:lineRule="auto"/>
              <w:jc w:val="center"/>
              <w:rPr>
                <w:rFonts w:eastAsia="Yu Mincho"/>
                <w:b/>
                <w:sz w:val="24"/>
                <w:szCs w:val="24"/>
              </w:rPr>
            </w:pPr>
          </w:p>
        </w:tc>
      </w:tr>
    </w:tbl>
    <w:p w14:paraId="0F407405" w14:textId="77777777" w:rsidR="006775F5" w:rsidRDefault="006775F5" w:rsidP="006775F5">
      <w:pPr>
        <w:spacing w:after="0" w:line="240" w:lineRule="auto"/>
        <w:jc w:val="both"/>
      </w:pPr>
    </w:p>
    <w:p w14:paraId="7BC50378" w14:textId="32A383D6" w:rsidR="001339AA" w:rsidRDefault="00830DA0" w:rsidP="001339AA">
      <w:pPr>
        <w:autoSpaceDE w:val="0"/>
        <w:autoSpaceDN w:val="0"/>
        <w:adjustRightInd w:val="0"/>
        <w:spacing w:after="0" w:line="240" w:lineRule="auto"/>
        <w:jc w:val="both"/>
        <w:rPr>
          <w:b/>
          <w:i/>
        </w:rPr>
      </w:pPr>
      <w:r w:rsidRPr="009C1035">
        <w:rPr>
          <w:b/>
        </w:rPr>
        <w:t xml:space="preserve">Задание № </w:t>
      </w:r>
      <w:r>
        <w:rPr>
          <w:b/>
        </w:rPr>
        <w:t>8</w:t>
      </w:r>
      <w:r w:rsidRPr="009C1035">
        <w:rPr>
          <w:b/>
        </w:rPr>
        <w:t>.</w:t>
      </w:r>
      <w:r w:rsidR="007730DC">
        <w:rPr>
          <w:b/>
        </w:rPr>
        <w:t xml:space="preserve"> </w:t>
      </w:r>
      <w:r w:rsidR="009663F3" w:rsidRPr="009C1035">
        <w:rPr>
          <w:i/>
        </w:rPr>
        <w:t>Внимательно прочитайте текст и ответьте на вопросы к нем</w:t>
      </w:r>
      <w:r w:rsidR="009663F3">
        <w:rPr>
          <w:i/>
        </w:rPr>
        <w:t>у</w:t>
      </w:r>
      <w:r w:rsidR="009663F3" w:rsidRPr="009C1035">
        <w:rPr>
          <w:i/>
        </w:rPr>
        <w:t xml:space="preserve"> </w:t>
      </w:r>
      <w:r w:rsidR="009663F3" w:rsidRPr="009C1035">
        <w:rPr>
          <w:b/>
          <w:i/>
        </w:rPr>
        <w:t>(максимальный балл-</w:t>
      </w:r>
      <w:r w:rsidR="009663F3">
        <w:rPr>
          <w:b/>
          <w:i/>
        </w:rPr>
        <w:t>9</w:t>
      </w:r>
      <w:r w:rsidR="009663F3" w:rsidRPr="009C1035">
        <w:rPr>
          <w:b/>
          <w:i/>
        </w:rPr>
        <w:t>).</w:t>
      </w:r>
    </w:p>
    <w:p w14:paraId="46058A4C" w14:textId="5D97727B" w:rsidR="009663F3" w:rsidRDefault="009663F3" w:rsidP="001339AA">
      <w:pPr>
        <w:autoSpaceDE w:val="0"/>
        <w:autoSpaceDN w:val="0"/>
        <w:adjustRightInd w:val="0"/>
        <w:spacing w:after="0" w:line="240" w:lineRule="auto"/>
        <w:jc w:val="both"/>
        <w:rPr>
          <w:b/>
          <w:i/>
        </w:rPr>
      </w:pPr>
    </w:p>
    <w:p w14:paraId="17D3F96F" w14:textId="1A2FA7B3" w:rsidR="000B627A" w:rsidRDefault="000B627A" w:rsidP="000B627A">
      <w:pPr>
        <w:pStyle w:val="a5"/>
        <w:tabs>
          <w:tab w:val="left" w:pos="720"/>
          <w:tab w:val="left" w:pos="900"/>
        </w:tabs>
        <w:ind w:firstLine="709"/>
        <w:jc w:val="both"/>
      </w:pPr>
      <w:r w:rsidRPr="00035E75">
        <w:t>Королев работал технологом ООО «</w:t>
      </w:r>
      <w:proofErr w:type="spellStart"/>
      <w:r w:rsidRPr="00035E75">
        <w:t>Величка</w:t>
      </w:r>
      <w:proofErr w:type="spellEnd"/>
      <w:r w:rsidRPr="00035E75">
        <w:t>», в связи с сокращением штата он был уволен и обратился в суд с иском о восстановлении на работе и взыскании среднего заработка за время вынужденного прогула. Королев пояснил, что у ООО была вакантная долж</w:t>
      </w:r>
      <w:r>
        <w:t>н</w:t>
      </w:r>
      <w:r w:rsidRPr="00035E75">
        <w:t>ость технолога, но в другом цехе, которую ему не предложили. Он считал, что работодателем не была вы</w:t>
      </w:r>
      <w:r w:rsidRPr="00035E75">
        <w:softHyphen/>
        <w:t>полнена возложенная на него обязанность по трудоустройству Королева, поскольку ему предлагали работу без учета специальности и квалификации. Ответчик иск не признал. В подтверждение своей позиций он сослался на то, что истцу предлагались другие должности в порядке его трудоустройства, от которых он отказался.</w:t>
      </w:r>
    </w:p>
    <w:p w14:paraId="160FAF9A" w14:textId="36C40245" w:rsidR="009663F3" w:rsidRDefault="009663F3" w:rsidP="001339AA">
      <w:pPr>
        <w:autoSpaceDE w:val="0"/>
        <w:autoSpaceDN w:val="0"/>
        <w:adjustRightInd w:val="0"/>
        <w:spacing w:after="0" w:line="240" w:lineRule="auto"/>
        <w:jc w:val="both"/>
        <w:rPr>
          <w:i/>
        </w:rPr>
      </w:pPr>
    </w:p>
    <w:p w14:paraId="53A22454" w14:textId="77777777" w:rsidR="00671E75" w:rsidRDefault="00671E75" w:rsidP="00671E75">
      <w:pPr>
        <w:pStyle w:val="a4"/>
        <w:numPr>
          <w:ilvl w:val="0"/>
          <w:numId w:val="4"/>
        </w:numPr>
        <w:shd w:val="clear" w:color="auto" w:fill="FFFFFF"/>
        <w:ind w:left="0" w:firstLine="709"/>
        <w:jc w:val="both"/>
        <w:rPr>
          <w:i/>
          <w:color w:val="000000"/>
        </w:rPr>
      </w:pPr>
      <w:r w:rsidRPr="00671E75">
        <w:rPr>
          <w:i/>
          <w:color w:val="000000"/>
        </w:rPr>
        <w:t>Обязан ли работодатель предлагать работнику другую работу? Ответ обоснуйте.</w:t>
      </w:r>
    </w:p>
    <w:p w14:paraId="6FAB905D" w14:textId="77777777" w:rsidR="00671E75" w:rsidRDefault="00671E75" w:rsidP="00671E75">
      <w:pPr>
        <w:pStyle w:val="a4"/>
        <w:numPr>
          <w:ilvl w:val="0"/>
          <w:numId w:val="4"/>
        </w:numPr>
        <w:shd w:val="clear" w:color="auto" w:fill="FFFFFF"/>
        <w:ind w:left="0" w:firstLine="709"/>
        <w:jc w:val="both"/>
        <w:rPr>
          <w:i/>
          <w:color w:val="000000"/>
        </w:rPr>
      </w:pPr>
      <w:r w:rsidRPr="00671E75">
        <w:rPr>
          <w:i/>
          <w:color w:val="000000"/>
        </w:rPr>
        <w:t>Обязан ли работодатель предлагать работнику рабочие места, соответствующие его квалификации? Ответ обоснуйте.</w:t>
      </w:r>
    </w:p>
    <w:p w14:paraId="1897EFEE" w14:textId="784AE505" w:rsidR="00671E75" w:rsidRPr="00671E75" w:rsidRDefault="00671E75" w:rsidP="00671E75">
      <w:pPr>
        <w:pStyle w:val="a4"/>
        <w:numPr>
          <w:ilvl w:val="0"/>
          <w:numId w:val="4"/>
        </w:numPr>
        <w:shd w:val="clear" w:color="auto" w:fill="FFFFFF"/>
        <w:ind w:left="0" w:firstLine="709"/>
        <w:jc w:val="both"/>
        <w:rPr>
          <w:i/>
          <w:color w:val="000000"/>
        </w:rPr>
      </w:pPr>
      <w:r w:rsidRPr="00671E75">
        <w:rPr>
          <w:i/>
          <w:color w:val="000000"/>
        </w:rPr>
        <w:t xml:space="preserve">Какое решение примет суд по трудовому спору? Ответ обоснуйте </w:t>
      </w:r>
    </w:p>
    <w:p w14:paraId="03B44B93" w14:textId="77777777" w:rsidR="00671E75" w:rsidRDefault="00671E75" w:rsidP="001339AA">
      <w:pPr>
        <w:autoSpaceDE w:val="0"/>
        <w:autoSpaceDN w:val="0"/>
        <w:adjustRightInd w:val="0"/>
        <w:spacing w:after="0" w:line="240" w:lineRule="auto"/>
        <w:jc w:val="both"/>
        <w:rPr>
          <w:i/>
        </w:rPr>
      </w:pPr>
    </w:p>
    <w:p w14:paraId="42741BC8" w14:textId="77777777" w:rsidR="000B627A" w:rsidRPr="001339AA" w:rsidRDefault="000B627A" w:rsidP="000B627A">
      <w:pPr>
        <w:autoSpaceDE w:val="0"/>
        <w:autoSpaceDN w:val="0"/>
        <w:adjustRightInd w:val="0"/>
        <w:ind w:firstLine="720"/>
        <w:jc w:val="both"/>
        <w:rPr>
          <w:b/>
          <w:i/>
        </w:rPr>
      </w:pPr>
      <w:r w:rsidRPr="009C1035">
        <w:rPr>
          <w:b/>
          <w:i/>
        </w:rPr>
        <w:t>ОТВЕТ:</w:t>
      </w:r>
    </w:p>
    <w:p w14:paraId="7B5AA95C" w14:textId="77777777" w:rsidR="000B627A" w:rsidRDefault="000B627A" w:rsidP="000B627A">
      <w:pPr>
        <w:spacing w:after="0" w:line="240" w:lineRule="auto"/>
        <w:ind w:firstLine="567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92"/>
        <w:gridCol w:w="1553"/>
      </w:tblGrid>
      <w:tr w:rsidR="000B627A" w14:paraId="771A603D" w14:textId="77777777" w:rsidTr="00E430F0">
        <w:tc>
          <w:tcPr>
            <w:tcW w:w="7792" w:type="dxa"/>
          </w:tcPr>
          <w:p w14:paraId="6020293A" w14:textId="77777777" w:rsidR="000B627A" w:rsidRPr="00922C72" w:rsidRDefault="000B627A" w:rsidP="00E430F0">
            <w:pPr>
              <w:rPr>
                <w:b/>
                <w:bCs/>
              </w:rPr>
            </w:pPr>
            <w:r w:rsidRPr="00922C72">
              <w:rPr>
                <w:b/>
                <w:bCs/>
              </w:rPr>
              <w:t>Ответ на первый вопрос:</w:t>
            </w:r>
          </w:p>
        </w:tc>
        <w:tc>
          <w:tcPr>
            <w:tcW w:w="1553" w:type="dxa"/>
            <w:vMerge w:val="restart"/>
          </w:tcPr>
          <w:p w14:paraId="4CDA8B2F" w14:textId="77777777" w:rsidR="000B627A" w:rsidRPr="00A877B0" w:rsidRDefault="000B627A" w:rsidP="00E430F0">
            <w:pPr>
              <w:jc w:val="center"/>
              <w:rPr>
                <w:b/>
                <w:bCs/>
              </w:rPr>
            </w:pPr>
            <w:r w:rsidRPr="00A877B0">
              <w:rPr>
                <w:b/>
                <w:bCs/>
              </w:rPr>
              <w:t>1</w:t>
            </w:r>
          </w:p>
        </w:tc>
      </w:tr>
      <w:tr w:rsidR="000B627A" w14:paraId="7805851A" w14:textId="77777777" w:rsidTr="00E430F0">
        <w:tc>
          <w:tcPr>
            <w:tcW w:w="7792" w:type="dxa"/>
          </w:tcPr>
          <w:p w14:paraId="49EB0004" w14:textId="5D6E5AFC" w:rsidR="000B627A" w:rsidRPr="006B02DD" w:rsidRDefault="00E21D63" w:rsidP="00E430F0">
            <w:pPr>
              <w:autoSpaceDE w:val="0"/>
              <w:autoSpaceDN w:val="0"/>
              <w:adjustRightInd w:val="0"/>
              <w:spacing w:line="256" w:lineRule="auto"/>
              <w:rPr>
                <w:rFonts w:eastAsia="Yu Mincho"/>
                <w:b/>
                <w:bCs/>
                <w:i/>
                <w:iCs/>
                <w:lang w:eastAsia="ru-RU"/>
              </w:rPr>
            </w:pPr>
            <w:r>
              <w:rPr>
                <w:b/>
                <w:i/>
              </w:rPr>
              <w:t>Обязан.</w:t>
            </w:r>
          </w:p>
        </w:tc>
        <w:tc>
          <w:tcPr>
            <w:tcW w:w="1553" w:type="dxa"/>
            <w:vMerge/>
          </w:tcPr>
          <w:p w14:paraId="576C7D08" w14:textId="77777777" w:rsidR="000B627A" w:rsidRPr="00A877B0" w:rsidRDefault="000B627A" w:rsidP="00E430F0">
            <w:pPr>
              <w:jc w:val="center"/>
              <w:rPr>
                <w:b/>
                <w:bCs/>
              </w:rPr>
            </w:pPr>
          </w:p>
        </w:tc>
      </w:tr>
      <w:tr w:rsidR="000B627A" w14:paraId="16D1D9C5" w14:textId="77777777" w:rsidTr="00E430F0">
        <w:tc>
          <w:tcPr>
            <w:tcW w:w="7792" w:type="dxa"/>
          </w:tcPr>
          <w:p w14:paraId="06D0378D" w14:textId="77777777" w:rsidR="000B627A" w:rsidRPr="00922C72" w:rsidRDefault="000B627A" w:rsidP="00E430F0">
            <w:pPr>
              <w:rPr>
                <w:b/>
                <w:bCs/>
              </w:rPr>
            </w:pPr>
            <w:r w:rsidRPr="00922C72">
              <w:rPr>
                <w:b/>
                <w:bCs/>
              </w:rPr>
              <w:t>Обоснование перв</w:t>
            </w:r>
            <w:r>
              <w:rPr>
                <w:b/>
                <w:bCs/>
              </w:rPr>
              <w:t>ого</w:t>
            </w:r>
            <w:r w:rsidRPr="00922C72">
              <w:rPr>
                <w:b/>
                <w:bCs/>
              </w:rPr>
              <w:t xml:space="preserve"> вопрос</w:t>
            </w:r>
            <w:r>
              <w:rPr>
                <w:b/>
                <w:bCs/>
              </w:rPr>
              <w:t>а</w:t>
            </w:r>
            <w:r w:rsidRPr="00922C72">
              <w:rPr>
                <w:b/>
                <w:bCs/>
              </w:rPr>
              <w:t>:</w:t>
            </w:r>
          </w:p>
        </w:tc>
        <w:tc>
          <w:tcPr>
            <w:tcW w:w="1553" w:type="dxa"/>
            <w:vMerge w:val="restart"/>
          </w:tcPr>
          <w:p w14:paraId="7CEFCE7F" w14:textId="77777777" w:rsidR="000B627A" w:rsidRPr="00A877B0" w:rsidRDefault="000B627A" w:rsidP="00E430F0">
            <w:pPr>
              <w:jc w:val="center"/>
              <w:rPr>
                <w:b/>
                <w:bCs/>
              </w:rPr>
            </w:pPr>
            <w:r w:rsidRPr="00A877B0">
              <w:rPr>
                <w:b/>
                <w:bCs/>
              </w:rPr>
              <w:t>2</w:t>
            </w:r>
          </w:p>
        </w:tc>
      </w:tr>
      <w:tr w:rsidR="000B627A" w14:paraId="270D42B7" w14:textId="77777777" w:rsidTr="00E430F0">
        <w:tc>
          <w:tcPr>
            <w:tcW w:w="7792" w:type="dxa"/>
          </w:tcPr>
          <w:p w14:paraId="0B9C2952" w14:textId="10716B51" w:rsidR="000B627A" w:rsidRDefault="00C52B2F" w:rsidP="00E430F0">
            <w:pPr>
              <w:jc w:val="both"/>
            </w:pPr>
            <w:r>
              <w:rPr>
                <w:b/>
                <w:i/>
                <w:color w:val="000000"/>
              </w:rPr>
              <w:lastRenderedPageBreak/>
              <w:t xml:space="preserve">Расторжение трудового договора по основанию </w:t>
            </w:r>
            <w:r w:rsidRPr="006F7CD6">
              <w:rPr>
                <w:b/>
                <w:i/>
                <w:color w:val="000000"/>
              </w:rPr>
              <w:t>сокращения численности или штата работников организации, индивидуального предпринимателя</w:t>
            </w:r>
            <w:r>
              <w:rPr>
                <w:b/>
                <w:i/>
                <w:color w:val="000000"/>
              </w:rPr>
              <w:t xml:space="preserve"> (п. 2 ч. 1 ст. 81 Трудового кодекса Российской Федерации)</w:t>
            </w:r>
            <w:r w:rsidRPr="006F7CD6">
              <w:rPr>
                <w:b/>
                <w:i/>
                <w:color w:val="000000"/>
              </w:rPr>
              <w:t xml:space="preserve"> допускается</w:t>
            </w:r>
            <w:r>
              <w:rPr>
                <w:b/>
                <w:i/>
                <w:color w:val="000000"/>
              </w:rPr>
              <w:t xml:space="preserve"> только в том случае</w:t>
            </w:r>
            <w:r w:rsidRPr="006F7CD6">
              <w:rPr>
                <w:b/>
                <w:i/>
                <w:color w:val="000000"/>
              </w:rPr>
              <w:t xml:space="preserve">, если невозможно перевести работника с его письменного согласия на другую имеющуюся у работодателя </w:t>
            </w:r>
            <w:r>
              <w:rPr>
                <w:b/>
                <w:i/>
                <w:color w:val="000000"/>
              </w:rPr>
              <w:t xml:space="preserve">вакантную </w:t>
            </w:r>
            <w:r w:rsidRPr="006F7CD6">
              <w:rPr>
                <w:b/>
                <w:i/>
                <w:color w:val="000000"/>
              </w:rPr>
              <w:t>работу</w:t>
            </w:r>
            <w:r>
              <w:rPr>
                <w:b/>
                <w:i/>
                <w:color w:val="000000"/>
              </w:rPr>
              <w:t>, отвечающую соответствующим требованиям</w:t>
            </w:r>
            <w:r w:rsidRPr="006F7CD6">
              <w:rPr>
                <w:b/>
                <w:i/>
                <w:color w:val="000000"/>
              </w:rPr>
              <w:t>.</w:t>
            </w:r>
            <w:r>
              <w:rPr>
                <w:b/>
                <w:i/>
                <w:color w:val="000000"/>
              </w:rPr>
              <w:t xml:space="preserve"> Эта норма направлена на защиту работника от утраты постоянного дохода по независящим от него причинам. Работник является более уязвимой стороной в трудовых правоотношениях, подверженной разнообразным злоупотреблениям со стороны работодателя, именно поэтому работнику гарантируется защита от произвольного увольнения по инициативе работодателя.</w:t>
            </w:r>
            <w:r w:rsidRPr="006F7CD6">
              <w:rPr>
                <w:b/>
                <w:i/>
                <w:color w:val="000000"/>
              </w:rPr>
              <w:t xml:space="preserve"> При этом работодатель обязан предлагать работнику имеющиеся у него </w:t>
            </w:r>
            <w:r w:rsidRPr="00C35109">
              <w:rPr>
                <w:b/>
                <w:i/>
              </w:rPr>
              <w:t>в данной местности</w:t>
            </w:r>
            <w:r>
              <w:rPr>
                <w:b/>
                <w:i/>
                <w:color w:val="FF0000"/>
              </w:rPr>
              <w:t xml:space="preserve"> </w:t>
            </w:r>
            <w:r w:rsidRPr="006F7CD6">
              <w:rPr>
                <w:b/>
                <w:i/>
                <w:color w:val="000000"/>
              </w:rPr>
              <w:t>вакансии.</w:t>
            </w:r>
          </w:p>
        </w:tc>
        <w:tc>
          <w:tcPr>
            <w:tcW w:w="1553" w:type="dxa"/>
            <w:vMerge/>
          </w:tcPr>
          <w:p w14:paraId="00E9DE99" w14:textId="77777777" w:rsidR="000B627A" w:rsidRDefault="000B627A" w:rsidP="00E430F0"/>
        </w:tc>
      </w:tr>
    </w:tbl>
    <w:p w14:paraId="42C523A0" w14:textId="77777777" w:rsidR="000B627A" w:rsidRDefault="000B627A" w:rsidP="000B627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92"/>
        <w:gridCol w:w="1553"/>
      </w:tblGrid>
      <w:tr w:rsidR="000B627A" w14:paraId="49EB7DB2" w14:textId="77777777" w:rsidTr="00E430F0">
        <w:tc>
          <w:tcPr>
            <w:tcW w:w="7792" w:type="dxa"/>
          </w:tcPr>
          <w:p w14:paraId="1FF4787F" w14:textId="77777777" w:rsidR="000B627A" w:rsidRPr="00922C72" w:rsidRDefault="000B627A" w:rsidP="00E430F0">
            <w:pPr>
              <w:rPr>
                <w:b/>
                <w:bCs/>
              </w:rPr>
            </w:pPr>
            <w:r w:rsidRPr="00922C72">
              <w:rPr>
                <w:b/>
                <w:bCs/>
              </w:rPr>
              <w:t>Ответ на второй вопрос:</w:t>
            </w:r>
          </w:p>
        </w:tc>
        <w:tc>
          <w:tcPr>
            <w:tcW w:w="1553" w:type="dxa"/>
            <w:vMerge w:val="restart"/>
          </w:tcPr>
          <w:p w14:paraId="00BF6753" w14:textId="77777777" w:rsidR="000B627A" w:rsidRPr="00A877B0" w:rsidRDefault="000B627A" w:rsidP="00E430F0">
            <w:pPr>
              <w:jc w:val="center"/>
              <w:rPr>
                <w:b/>
                <w:bCs/>
              </w:rPr>
            </w:pPr>
            <w:r w:rsidRPr="00A877B0">
              <w:rPr>
                <w:b/>
                <w:bCs/>
              </w:rPr>
              <w:t>1</w:t>
            </w:r>
          </w:p>
        </w:tc>
      </w:tr>
      <w:tr w:rsidR="000B627A" w14:paraId="0240CB23" w14:textId="77777777" w:rsidTr="00E430F0">
        <w:tc>
          <w:tcPr>
            <w:tcW w:w="7792" w:type="dxa"/>
          </w:tcPr>
          <w:p w14:paraId="6A41E563" w14:textId="0222F62F" w:rsidR="000B627A" w:rsidRPr="00BD05F6" w:rsidRDefault="008025E8" w:rsidP="00E430F0">
            <w:pPr>
              <w:autoSpaceDE w:val="0"/>
              <w:autoSpaceDN w:val="0"/>
              <w:adjustRightInd w:val="0"/>
              <w:rPr>
                <w:rFonts w:eastAsia="Yu Mincho"/>
                <w:b/>
                <w:i/>
              </w:rPr>
            </w:pPr>
            <w:r>
              <w:rPr>
                <w:b/>
                <w:i/>
              </w:rPr>
              <w:t>Обязан предлагать все рабочие места</w:t>
            </w:r>
            <w:r w:rsidR="000B627A" w:rsidRPr="009C1035">
              <w:rPr>
                <w:b/>
                <w:i/>
              </w:rPr>
              <w:t>.</w:t>
            </w:r>
          </w:p>
        </w:tc>
        <w:tc>
          <w:tcPr>
            <w:tcW w:w="1553" w:type="dxa"/>
            <w:vMerge/>
          </w:tcPr>
          <w:p w14:paraId="7D09F674" w14:textId="77777777" w:rsidR="000B627A" w:rsidRPr="00A877B0" w:rsidRDefault="000B627A" w:rsidP="00E430F0">
            <w:pPr>
              <w:jc w:val="center"/>
              <w:rPr>
                <w:b/>
                <w:bCs/>
              </w:rPr>
            </w:pPr>
          </w:p>
        </w:tc>
      </w:tr>
      <w:tr w:rsidR="000B627A" w14:paraId="69715B66" w14:textId="77777777" w:rsidTr="00E430F0">
        <w:tc>
          <w:tcPr>
            <w:tcW w:w="7792" w:type="dxa"/>
          </w:tcPr>
          <w:p w14:paraId="0ABDAF19" w14:textId="77777777" w:rsidR="000B627A" w:rsidRPr="00922C72" w:rsidRDefault="000B627A" w:rsidP="00E430F0">
            <w:pPr>
              <w:rPr>
                <w:b/>
                <w:bCs/>
              </w:rPr>
            </w:pPr>
            <w:r w:rsidRPr="00922C72">
              <w:rPr>
                <w:b/>
                <w:bCs/>
              </w:rPr>
              <w:t>Обоснование второ</w:t>
            </w:r>
            <w:r>
              <w:rPr>
                <w:b/>
                <w:bCs/>
              </w:rPr>
              <w:t>го</w:t>
            </w:r>
            <w:r w:rsidRPr="00922C72">
              <w:rPr>
                <w:b/>
                <w:bCs/>
              </w:rPr>
              <w:t xml:space="preserve"> вопрос</w:t>
            </w:r>
            <w:r>
              <w:rPr>
                <w:b/>
                <w:bCs/>
              </w:rPr>
              <w:t>а</w:t>
            </w:r>
            <w:r w:rsidRPr="00922C72">
              <w:rPr>
                <w:b/>
                <w:bCs/>
              </w:rPr>
              <w:t>:</w:t>
            </w:r>
          </w:p>
        </w:tc>
        <w:tc>
          <w:tcPr>
            <w:tcW w:w="1553" w:type="dxa"/>
            <w:vMerge w:val="restart"/>
          </w:tcPr>
          <w:p w14:paraId="29F2FA19" w14:textId="77777777" w:rsidR="000B627A" w:rsidRPr="00A877B0" w:rsidRDefault="000B627A" w:rsidP="00E430F0">
            <w:pPr>
              <w:jc w:val="center"/>
              <w:rPr>
                <w:b/>
                <w:bCs/>
              </w:rPr>
            </w:pPr>
            <w:r w:rsidRPr="00A877B0">
              <w:rPr>
                <w:b/>
                <w:bCs/>
              </w:rPr>
              <w:t>2</w:t>
            </w:r>
          </w:p>
        </w:tc>
      </w:tr>
      <w:tr w:rsidR="000B627A" w14:paraId="4419AB83" w14:textId="77777777" w:rsidTr="00E430F0">
        <w:tc>
          <w:tcPr>
            <w:tcW w:w="7792" w:type="dxa"/>
          </w:tcPr>
          <w:p w14:paraId="3CCC5034" w14:textId="4DBA15EA" w:rsidR="000B627A" w:rsidRDefault="00075F94" w:rsidP="00E430F0">
            <w:pPr>
              <w:jc w:val="both"/>
            </w:pPr>
            <w:r>
              <w:rPr>
                <w:b/>
                <w:i/>
                <w:color w:val="000000"/>
              </w:rPr>
              <w:t xml:space="preserve">Исходя из конституционного принципа о равенстве всех перед законом и судом (ст. 19 Конституции Российской Федерации), учитывая положения Трудового кодекса Российской Федерации (ч.1 ст. 180, ч. 3 ст. 73), работодатель в указанном случае обязан в первую очередь предложить работнику вакантную должность, соответствующую квалификации работника, и только при отсутствии такой работы -  иную, имеющуюся в организации вакантную нижестоящую должность или нижеоплачиваемую работу, которую работник может выполнять с учетом его образования, квалификации, </w:t>
            </w:r>
            <w:r w:rsidRPr="001E6690">
              <w:rPr>
                <w:b/>
                <w:i/>
              </w:rPr>
              <w:t xml:space="preserve">опыта </w:t>
            </w:r>
            <w:r>
              <w:rPr>
                <w:b/>
                <w:i/>
                <w:color w:val="000000"/>
              </w:rPr>
              <w:t>работы и состояния здоровья.</w:t>
            </w:r>
          </w:p>
        </w:tc>
        <w:tc>
          <w:tcPr>
            <w:tcW w:w="1553" w:type="dxa"/>
            <w:vMerge/>
          </w:tcPr>
          <w:p w14:paraId="052DAB84" w14:textId="77777777" w:rsidR="000B627A" w:rsidRDefault="000B627A" w:rsidP="00E430F0"/>
        </w:tc>
      </w:tr>
    </w:tbl>
    <w:p w14:paraId="27D5A226" w14:textId="77777777" w:rsidR="000B627A" w:rsidRDefault="000B627A" w:rsidP="000B627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92"/>
        <w:gridCol w:w="1553"/>
      </w:tblGrid>
      <w:tr w:rsidR="000B627A" w14:paraId="425D74A2" w14:textId="77777777" w:rsidTr="00E430F0">
        <w:tc>
          <w:tcPr>
            <w:tcW w:w="7792" w:type="dxa"/>
          </w:tcPr>
          <w:p w14:paraId="49BA5250" w14:textId="77777777" w:rsidR="000B627A" w:rsidRPr="00922C72" w:rsidRDefault="000B627A" w:rsidP="00E430F0">
            <w:pPr>
              <w:rPr>
                <w:b/>
                <w:bCs/>
              </w:rPr>
            </w:pPr>
            <w:r w:rsidRPr="00922C72">
              <w:rPr>
                <w:b/>
                <w:bCs/>
              </w:rPr>
              <w:t>Ответ на третий вопрос:</w:t>
            </w:r>
          </w:p>
        </w:tc>
        <w:tc>
          <w:tcPr>
            <w:tcW w:w="1553" w:type="dxa"/>
            <w:vMerge w:val="restart"/>
          </w:tcPr>
          <w:p w14:paraId="0BF49DFC" w14:textId="77777777" w:rsidR="000B627A" w:rsidRPr="00A877B0" w:rsidRDefault="000B627A" w:rsidP="00E430F0">
            <w:pPr>
              <w:jc w:val="center"/>
              <w:rPr>
                <w:b/>
                <w:bCs/>
              </w:rPr>
            </w:pPr>
            <w:r w:rsidRPr="00A877B0">
              <w:rPr>
                <w:b/>
                <w:bCs/>
              </w:rPr>
              <w:t>1</w:t>
            </w:r>
          </w:p>
        </w:tc>
      </w:tr>
      <w:tr w:rsidR="000B627A" w14:paraId="05A7CCE7" w14:textId="77777777" w:rsidTr="00E430F0">
        <w:tc>
          <w:tcPr>
            <w:tcW w:w="7792" w:type="dxa"/>
          </w:tcPr>
          <w:p w14:paraId="16504B83" w14:textId="5995713C" w:rsidR="000B627A" w:rsidRPr="00B869AD" w:rsidRDefault="006E6E67" w:rsidP="00E430F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rPr>
                <w:rFonts w:eastAsia="Yu Mincho"/>
                <w:b/>
                <w:i/>
              </w:rPr>
            </w:pPr>
            <w:r>
              <w:rPr>
                <w:b/>
                <w:i/>
              </w:rPr>
              <w:t>Удовлетворить исковые требования</w:t>
            </w:r>
            <w:r w:rsidR="000B627A" w:rsidRPr="009C1035">
              <w:rPr>
                <w:b/>
                <w:i/>
              </w:rPr>
              <w:t>.</w:t>
            </w:r>
          </w:p>
        </w:tc>
        <w:tc>
          <w:tcPr>
            <w:tcW w:w="1553" w:type="dxa"/>
            <w:vMerge/>
          </w:tcPr>
          <w:p w14:paraId="216DA035" w14:textId="77777777" w:rsidR="000B627A" w:rsidRPr="00A877B0" w:rsidRDefault="000B627A" w:rsidP="00E430F0">
            <w:pPr>
              <w:jc w:val="center"/>
              <w:rPr>
                <w:b/>
                <w:bCs/>
              </w:rPr>
            </w:pPr>
          </w:p>
        </w:tc>
      </w:tr>
      <w:tr w:rsidR="000B627A" w14:paraId="55C5515A" w14:textId="77777777" w:rsidTr="00E430F0">
        <w:tc>
          <w:tcPr>
            <w:tcW w:w="7792" w:type="dxa"/>
          </w:tcPr>
          <w:p w14:paraId="116C5D83" w14:textId="77777777" w:rsidR="000B627A" w:rsidRPr="00922C72" w:rsidRDefault="000B627A" w:rsidP="00E430F0">
            <w:pPr>
              <w:rPr>
                <w:b/>
                <w:bCs/>
              </w:rPr>
            </w:pPr>
            <w:r w:rsidRPr="00922C72">
              <w:rPr>
                <w:b/>
                <w:bCs/>
              </w:rPr>
              <w:t>Обоснование трет</w:t>
            </w:r>
            <w:r>
              <w:rPr>
                <w:b/>
                <w:bCs/>
              </w:rPr>
              <w:t>ьего</w:t>
            </w:r>
            <w:r w:rsidRPr="00922C72">
              <w:rPr>
                <w:b/>
                <w:bCs/>
              </w:rPr>
              <w:t xml:space="preserve"> вопрос</w:t>
            </w:r>
            <w:r>
              <w:rPr>
                <w:b/>
                <w:bCs/>
              </w:rPr>
              <w:t>а</w:t>
            </w:r>
            <w:r w:rsidRPr="00922C72">
              <w:rPr>
                <w:b/>
                <w:bCs/>
              </w:rPr>
              <w:t>:</w:t>
            </w:r>
          </w:p>
        </w:tc>
        <w:tc>
          <w:tcPr>
            <w:tcW w:w="1553" w:type="dxa"/>
            <w:vMerge w:val="restart"/>
          </w:tcPr>
          <w:p w14:paraId="054C28C9" w14:textId="77777777" w:rsidR="000B627A" w:rsidRPr="00A877B0" w:rsidRDefault="000B627A" w:rsidP="00E430F0">
            <w:pPr>
              <w:jc w:val="center"/>
              <w:rPr>
                <w:b/>
                <w:bCs/>
              </w:rPr>
            </w:pPr>
            <w:r w:rsidRPr="00A877B0">
              <w:rPr>
                <w:b/>
                <w:bCs/>
              </w:rPr>
              <w:t>2</w:t>
            </w:r>
          </w:p>
        </w:tc>
      </w:tr>
      <w:tr w:rsidR="000B627A" w14:paraId="2A09FF58" w14:textId="77777777" w:rsidTr="00E430F0">
        <w:tc>
          <w:tcPr>
            <w:tcW w:w="7792" w:type="dxa"/>
          </w:tcPr>
          <w:p w14:paraId="0DCEDB97" w14:textId="12215D81" w:rsidR="000B627A" w:rsidRPr="00E96E10" w:rsidRDefault="004A6699" w:rsidP="00E96E10">
            <w:pPr>
              <w:shd w:val="clear" w:color="auto" w:fill="FFFFFF"/>
              <w:jc w:val="both"/>
              <w:rPr>
                <w:b/>
                <w:i/>
                <w:color w:val="000000"/>
              </w:rPr>
            </w:pPr>
            <w:r w:rsidRPr="006F7CD6">
              <w:rPr>
                <w:b/>
                <w:i/>
                <w:color w:val="000000"/>
              </w:rPr>
              <w:t>Суд признает увольнение Королева незаконным и восстановит его на работе, поскольку у ООО «</w:t>
            </w:r>
            <w:proofErr w:type="spellStart"/>
            <w:r w:rsidRPr="006F7CD6">
              <w:rPr>
                <w:b/>
                <w:i/>
                <w:color w:val="000000"/>
              </w:rPr>
              <w:t>Величка</w:t>
            </w:r>
            <w:proofErr w:type="spellEnd"/>
            <w:r w:rsidRPr="006F7CD6">
              <w:rPr>
                <w:b/>
                <w:i/>
                <w:color w:val="000000"/>
              </w:rPr>
              <w:t xml:space="preserve">» </w:t>
            </w:r>
            <w:r>
              <w:rPr>
                <w:b/>
                <w:i/>
                <w:color w:val="000000"/>
              </w:rPr>
              <w:t xml:space="preserve">был нарушен установленный порядок увольнения работника по основанию – сокращение численности или штата работников организации. Королеву в нарушении установленной Трудовым кодексом (ч. 2 ст. 81) обязанности работодателя, не была предложена вакантная должность </w:t>
            </w:r>
            <w:r>
              <w:rPr>
                <w:b/>
                <w:i/>
                <w:color w:val="000000"/>
              </w:rPr>
              <w:lastRenderedPageBreak/>
              <w:t>технолога другого цеха, соответствующая его квалификации. Предложенные работодателем и отклоненные Королевым должности не соответствовали его специальности и квалификации.</w:t>
            </w:r>
            <w:r w:rsidR="00E96E10">
              <w:rPr>
                <w:b/>
                <w:i/>
                <w:color w:val="000000"/>
              </w:rPr>
              <w:t xml:space="preserve"> </w:t>
            </w:r>
            <w:r>
              <w:rPr>
                <w:b/>
                <w:i/>
                <w:color w:val="000000"/>
              </w:rPr>
              <w:t>Требования Королева в части взыскания среднего заработка за время вынужденного прогула также будут удовлетворены.</w:t>
            </w:r>
          </w:p>
        </w:tc>
        <w:tc>
          <w:tcPr>
            <w:tcW w:w="1553" w:type="dxa"/>
            <w:vMerge/>
          </w:tcPr>
          <w:p w14:paraId="53CAE6ED" w14:textId="77777777" w:rsidR="000B627A" w:rsidRDefault="000B627A" w:rsidP="00E430F0"/>
        </w:tc>
      </w:tr>
    </w:tbl>
    <w:p w14:paraId="2E42C5F5" w14:textId="3544563A" w:rsidR="000B627A" w:rsidRDefault="000B627A" w:rsidP="001339AA">
      <w:pPr>
        <w:autoSpaceDE w:val="0"/>
        <w:autoSpaceDN w:val="0"/>
        <w:adjustRightInd w:val="0"/>
        <w:spacing w:after="0" w:line="240" w:lineRule="auto"/>
        <w:jc w:val="both"/>
        <w:rPr>
          <w:i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559"/>
        <w:gridCol w:w="4820"/>
        <w:gridCol w:w="567"/>
        <w:gridCol w:w="992"/>
        <w:gridCol w:w="709"/>
      </w:tblGrid>
      <w:tr w:rsidR="006775F5" w:rsidRPr="00907A3D" w14:paraId="697FBAA3" w14:textId="77777777" w:rsidTr="00E430F0">
        <w:tc>
          <w:tcPr>
            <w:tcW w:w="817" w:type="dxa"/>
            <w:shd w:val="clear" w:color="auto" w:fill="auto"/>
          </w:tcPr>
          <w:p w14:paraId="14C12307" w14:textId="77777777" w:rsidR="006775F5" w:rsidRPr="00907A3D" w:rsidRDefault="006775F5" w:rsidP="00E430F0">
            <w:pPr>
              <w:spacing w:after="0" w:line="240" w:lineRule="auto"/>
              <w:jc w:val="center"/>
              <w:rPr>
                <w:rFonts w:eastAsia="Yu Mincho"/>
                <w:b/>
                <w:sz w:val="16"/>
                <w:szCs w:val="16"/>
              </w:rPr>
            </w:pPr>
            <w:r w:rsidRPr="00907A3D">
              <w:rPr>
                <w:rFonts w:eastAsia="Yu Mincho"/>
                <w:b/>
                <w:sz w:val="16"/>
                <w:szCs w:val="16"/>
              </w:rPr>
              <w:t>№ задания</w:t>
            </w:r>
          </w:p>
        </w:tc>
        <w:tc>
          <w:tcPr>
            <w:tcW w:w="1559" w:type="dxa"/>
            <w:shd w:val="clear" w:color="auto" w:fill="auto"/>
          </w:tcPr>
          <w:p w14:paraId="506973B9" w14:textId="77777777" w:rsidR="006775F5" w:rsidRPr="00907A3D" w:rsidRDefault="006775F5" w:rsidP="00E430F0">
            <w:pPr>
              <w:spacing w:after="0" w:line="240" w:lineRule="auto"/>
              <w:jc w:val="center"/>
              <w:rPr>
                <w:rFonts w:eastAsia="Yu Mincho"/>
                <w:b/>
                <w:sz w:val="16"/>
                <w:szCs w:val="16"/>
              </w:rPr>
            </w:pPr>
            <w:r w:rsidRPr="00907A3D">
              <w:rPr>
                <w:rFonts w:eastAsia="Yu Mincho"/>
                <w:b/>
                <w:sz w:val="16"/>
                <w:szCs w:val="16"/>
              </w:rPr>
              <w:t>Вид задания или структура ответа</w:t>
            </w:r>
          </w:p>
        </w:tc>
        <w:tc>
          <w:tcPr>
            <w:tcW w:w="4820" w:type="dxa"/>
            <w:shd w:val="clear" w:color="auto" w:fill="auto"/>
          </w:tcPr>
          <w:p w14:paraId="7889522D" w14:textId="77777777" w:rsidR="006775F5" w:rsidRPr="00907A3D" w:rsidRDefault="006775F5" w:rsidP="00E430F0">
            <w:pPr>
              <w:spacing w:after="0" w:line="240" w:lineRule="auto"/>
              <w:jc w:val="center"/>
              <w:rPr>
                <w:rFonts w:eastAsia="Yu Mincho"/>
                <w:b/>
                <w:sz w:val="16"/>
                <w:szCs w:val="16"/>
              </w:rPr>
            </w:pPr>
            <w:r w:rsidRPr="00907A3D">
              <w:rPr>
                <w:rFonts w:eastAsia="Yu Mincho"/>
                <w:b/>
                <w:sz w:val="16"/>
                <w:szCs w:val="16"/>
              </w:rPr>
              <w:t>Критерии оценивания ответов</w:t>
            </w:r>
          </w:p>
        </w:tc>
        <w:tc>
          <w:tcPr>
            <w:tcW w:w="567" w:type="dxa"/>
            <w:shd w:val="clear" w:color="auto" w:fill="auto"/>
          </w:tcPr>
          <w:p w14:paraId="47227D9C" w14:textId="77777777" w:rsidR="006775F5" w:rsidRPr="00907A3D" w:rsidRDefault="006775F5" w:rsidP="00E430F0">
            <w:pPr>
              <w:spacing w:after="0" w:line="240" w:lineRule="auto"/>
              <w:jc w:val="center"/>
              <w:rPr>
                <w:rFonts w:eastAsia="Yu Mincho"/>
                <w:b/>
                <w:sz w:val="16"/>
                <w:szCs w:val="16"/>
              </w:rPr>
            </w:pPr>
            <w:r w:rsidRPr="00907A3D">
              <w:rPr>
                <w:rFonts w:eastAsia="Yu Mincho"/>
                <w:b/>
                <w:sz w:val="16"/>
                <w:szCs w:val="16"/>
              </w:rPr>
              <w:t>Балл</w:t>
            </w:r>
          </w:p>
        </w:tc>
        <w:tc>
          <w:tcPr>
            <w:tcW w:w="992" w:type="dxa"/>
            <w:shd w:val="clear" w:color="auto" w:fill="auto"/>
          </w:tcPr>
          <w:p w14:paraId="1139ADDB" w14:textId="77777777" w:rsidR="006775F5" w:rsidRPr="00907A3D" w:rsidRDefault="006775F5" w:rsidP="00E430F0">
            <w:pPr>
              <w:spacing w:after="0" w:line="240" w:lineRule="auto"/>
              <w:jc w:val="center"/>
              <w:rPr>
                <w:rFonts w:eastAsia="Yu Mincho"/>
                <w:b/>
                <w:sz w:val="16"/>
                <w:szCs w:val="16"/>
              </w:rPr>
            </w:pPr>
            <w:r w:rsidRPr="00907A3D">
              <w:rPr>
                <w:rFonts w:eastAsia="Yu Mincho"/>
                <w:b/>
                <w:sz w:val="16"/>
                <w:szCs w:val="16"/>
              </w:rPr>
              <w:t>Макс. балл</w:t>
            </w:r>
          </w:p>
        </w:tc>
        <w:tc>
          <w:tcPr>
            <w:tcW w:w="709" w:type="dxa"/>
            <w:shd w:val="clear" w:color="auto" w:fill="auto"/>
          </w:tcPr>
          <w:p w14:paraId="6CCF586A" w14:textId="77777777" w:rsidR="006775F5" w:rsidRPr="00907A3D" w:rsidRDefault="006775F5" w:rsidP="00E430F0">
            <w:pPr>
              <w:spacing w:after="0" w:line="240" w:lineRule="auto"/>
              <w:jc w:val="center"/>
              <w:rPr>
                <w:rFonts w:eastAsia="Yu Mincho"/>
                <w:b/>
                <w:sz w:val="16"/>
                <w:szCs w:val="16"/>
              </w:rPr>
            </w:pPr>
            <w:r w:rsidRPr="00907A3D">
              <w:rPr>
                <w:rFonts w:eastAsia="Yu Mincho"/>
                <w:b/>
                <w:sz w:val="16"/>
                <w:szCs w:val="16"/>
              </w:rPr>
              <w:t>Общий балл</w:t>
            </w:r>
          </w:p>
        </w:tc>
      </w:tr>
      <w:tr w:rsidR="006775F5" w:rsidRPr="00907A3D" w14:paraId="54EF83FC" w14:textId="77777777" w:rsidTr="00E430F0">
        <w:tc>
          <w:tcPr>
            <w:tcW w:w="817" w:type="dxa"/>
            <w:vMerge w:val="restart"/>
            <w:shd w:val="clear" w:color="auto" w:fill="auto"/>
            <w:vAlign w:val="center"/>
          </w:tcPr>
          <w:p w14:paraId="64280137" w14:textId="1F1BBAB3" w:rsidR="006775F5" w:rsidRPr="006775F5" w:rsidRDefault="006775F5" w:rsidP="00E430F0">
            <w:pPr>
              <w:spacing w:after="0" w:line="240" w:lineRule="auto"/>
              <w:jc w:val="center"/>
              <w:rPr>
                <w:rFonts w:eastAsia="Yu Mincho"/>
                <w:b/>
                <w:lang w:val="en-GB"/>
              </w:rPr>
            </w:pPr>
            <w:r>
              <w:rPr>
                <w:rFonts w:eastAsia="Yu Mincho"/>
                <w:b/>
                <w:lang w:val="en-GB"/>
              </w:rPr>
              <w:t>8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6DC37A70" w14:textId="77777777" w:rsidR="006775F5" w:rsidRPr="00907A3D" w:rsidRDefault="006775F5" w:rsidP="00E430F0">
            <w:pPr>
              <w:spacing w:after="0" w:line="240" w:lineRule="auto"/>
              <w:jc w:val="center"/>
              <w:rPr>
                <w:rFonts w:eastAsia="Yu Mincho"/>
                <w:b/>
              </w:rPr>
            </w:pPr>
            <w:r w:rsidRPr="00907A3D">
              <w:rPr>
                <w:rFonts w:eastAsia="Yu Mincho"/>
                <w:b/>
              </w:rPr>
              <w:t xml:space="preserve">Задача </w:t>
            </w:r>
          </w:p>
          <w:p w14:paraId="7F3D0442" w14:textId="77777777" w:rsidR="006775F5" w:rsidRPr="00907A3D" w:rsidRDefault="006775F5" w:rsidP="00E430F0">
            <w:pPr>
              <w:spacing w:after="0" w:line="240" w:lineRule="auto"/>
              <w:jc w:val="center"/>
              <w:rPr>
                <w:rFonts w:eastAsia="Yu Mincho"/>
                <w:b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14:paraId="62D955A1" w14:textId="77777777" w:rsidR="006775F5" w:rsidRPr="00907A3D" w:rsidRDefault="006775F5" w:rsidP="00E430F0">
            <w:pPr>
              <w:spacing w:after="0" w:line="240" w:lineRule="auto"/>
              <w:jc w:val="both"/>
              <w:rPr>
                <w:rFonts w:eastAsia="Yu Mincho"/>
                <w:b/>
                <w:sz w:val="24"/>
                <w:szCs w:val="24"/>
              </w:rPr>
            </w:pPr>
            <w:r w:rsidRPr="00907A3D">
              <w:rPr>
                <w:rFonts w:eastAsia="Yu Mincho"/>
                <w:sz w:val="24"/>
                <w:szCs w:val="24"/>
              </w:rPr>
              <w:t xml:space="preserve">Правильный ответ.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B6F2DB" w14:textId="77777777" w:rsidR="006775F5" w:rsidRPr="00907A3D" w:rsidRDefault="006775F5" w:rsidP="00E430F0">
            <w:pPr>
              <w:spacing w:after="0" w:line="240" w:lineRule="auto"/>
              <w:jc w:val="center"/>
              <w:rPr>
                <w:rFonts w:eastAsia="Yu Mincho"/>
                <w:b/>
                <w:sz w:val="24"/>
                <w:szCs w:val="24"/>
              </w:rPr>
            </w:pPr>
            <w:r w:rsidRPr="00907A3D">
              <w:rPr>
                <w:rFonts w:eastAsia="Yu Mincho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738F8E94" w14:textId="77777777" w:rsidR="006775F5" w:rsidRPr="00907A3D" w:rsidRDefault="006775F5" w:rsidP="00E430F0">
            <w:pPr>
              <w:spacing w:after="0" w:line="240" w:lineRule="auto"/>
              <w:jc w:val="center"/>
              <w:rPr>
                <w:rFonts w:eastAsia="Yu Mincho"/>
                <w:b/>
                <w:sz w:val="24"/>
                <w:szCs w:val="24"/>
              </w:rPr>
            </w:pPr>
            <w:r>
              <w:rPr>
                <w:rFonts w:eastAsia="Yu Mincho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655DA77E" w14:textId="77777777" w:rsidR="006775F5" w:rsidRPr="00907A3D" w:rsidRDefault="006775F5" w:rsidP="00E430F0">
            <w:pPr>
              <w:spacing w:after="0" w:line="240" w:lineRule="auto"/>
              <w:jc w:val="center"/>
              <w:rPr>
                <w:rFonts w:eastAsia="Yu Mincho"/>
                <w:b/>
              </w:rPr>
            </w:pPr>
            <w:r>
              <w:rPr>
                <w:rFonts w:eastAsia="Yu Mincho"/>
                <w:b/>
              </w:rPr>
              <w:t>9</w:t>
            </w:r>
          </w:p>
        </w:tc>
      </w:tr>
      <w:tr w:rsidR="006775F5" w:rsidRPr="00907A3D" w14:paraId="19314D71" w14:textId="77777777" w:rsidTr="00E430F0">
        <w:tc>
          <w:tcPr>
            <w:tcW w:w="817" w:type="dxa"/>
            <w:vMerge/>
            <w:shd w:val="clear" w:color="auto" w:fill="auto"/>
            <w:vAlign w:val="center"/>
          </w:tcPr>
          <w:p w14:paraId="03A73404" w14:textId="77777777" w:rsidR="006775F5" w:rsidRPr="00907A3D" w:rsidRDefault="006775F5" w:rsidP="00E430F0">
            <w:pPr>
              <w:spacing w:after="0" w:line="240" w:lineRule="auto"/>
              <w:jc w:val="center"/>
              <w:rPr>
                <w:rFonts w:eastAsia="Yu Mincho"/>
                <w:b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40832C49" w14:textId="77777777" w:rsidR="006775F5" w:rsidRPr="00907A3D" w:rsidRDefault="006775F5" w:rsidP="00E430F0">
            <w:pPr>
              <w:spacing w:after="0" w:line="240" w:lineRule="auto"/>
              <w:jc w:val="center"/>
              <w:rPr>
                <w:rFonts w:eastAsia="Yu Mincho"/>
                <w:b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14:paraId="0346B428" w14:textId="77777777" w:rsidR="006775F5" w:rsidRPr="00907A3D" w:rsidRDefault="006775F5" w:rsidP="00E430F0">
            <w:pPr>
              <w:spacing w:after="0" w:line="240" w:lineRule="auto"/>
              <w:jc w:val="both"/>
              <w:rPr>
                <w:rFonts w:eastAsia="Yu Mincho"/>
                <w:b/>
                <w:sz w:val="24"/>
                <w:szCs w:val="24"/>
              </w:rPr>
            </w:pPr>
            <w:r>
              <w:rPr>
                <w:rFonts w:eastAsia="Yu Mincho"/>
                <w:sz w:val="24"/>
                <w:szCs w:val="24"/>
              </w:rPr>
              <w:t>Ответ неверный ИЛИ Ответ отсутствует ИЛИ О</w:t>
            </w:r>
            <w:r w:rsidRPr="00907A3D">
              <w:rPr>
                <w:rFonts w:eastAsia="Yu Mincho"/>
                <w:sz w:val="24"/>
                <w:szCs w:val="24"/>
              </w:rPr>
              <w:t>бо</w:t>
            </w:r>
            <w:r>
              <w:rPr>
                <w:rFonts w:eastAsia="Yu Mincho"/>
                <w:sz w:val="24"/>
                <w:szCs w:val="24"/>
              </w:rPr>
              <w:t>снование к ответу неверное ИЛИ О</w:t>
            </w:r>
            <w:r w:rsidRPr="00907A3D">
              <w:rPr>
                <w:rFonts w:eastAsia="Yu Mincho"/>
                <w:sz w:val="24"/>
                <w:szCs w:val="24"/>
              </w:rPr>
              <w:t>боснование отсутствует.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7A0885" w14:textId="77777777" w:rsidR="006775F5" w:rsidRPr="00907A3D" w:rsidRDefault="006775F5" w:rsidP="00E430F0">
            <w:pPr>
              <w:spacing w:after="0" w:line="240" w:lineRule="auto"/>
              <w:jc w:val="center"/>
              <w:rPr>
                <w:rFonts w:eastAsia="Yu Mincho"/>
                <w:b/>
                <w:sz w:val="24"/>
                <w:szCs w:val="24"/>
              </w:rPr>
            </w:pPr>
            <w:r w:rsidRPr="00907A3D">
              <w:rPr>
                <w:rFonts w:eastAsia="Yu Mincho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6A5B3AE" w14:textId="77777777" w:rsidR="006775F5" w:rsidRPr="00907A3D" w:rsidRDefault="006775F5" w:rsidP="00E430F0">
            <w:pPr>
              <w:spacing w:after="0" w:line="240" w:lineRule="auto"/>
              <w:jc w:val="center"/>
              <w:rPr>
                <w:rFonts w:eastAsia="Yu Mincho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5DEAF120" w14:textId="77777777" w:rsidR="006775F5" w:rsidRPr="00907A3D" w:rsidRDefault="006775F5" w:rsidP="00E430F0">
            <w:pPr>
              <w:spacing w:after="0" w:line="240" w:lineRule="auto"/>
              <w:jc w:val="center"/>
              <w:rPr>
                <w:rFonts w:eastAsia="Yu Mincho"/>
                <w:b/>
                <w:sz w:val="24"/>
                <w:szCs w:val="24"/>
              </w:rPr>
            </w:pPr>
          </w:p>
        </w:tc>
      </w:tr>
      <w:tr w:rsidR="006775F5" w:rsidRPr="00907A3D" w14:paraId="721741FC" w14:textId="77777777" w:rsidTr="00E430F0">
        <w:tc>
          <w:tcPr>
            <w:tcW w:w="817" w:type="dxa"/>
            <w:vMerge/>
            <w:shd w:val="clear" w:color="auto" w:fill="auto"/>
            <w:vAlign w:val="center"/>
          </w:tcPr>
          <w:p w14:paraId="1374A259" w14:textId="77777777" w:rsidR="006775F5" w:rsidRPr="00907A3D" w:rsidRDefault="006775F5" w:rsidP="00E430F0">
            <w:pPr>
              <w:spacing w:after="0" w:line="240" w:lineRule="auto"/>
              <w:jc w:val="center"/>
              <w:rPr>
                <w:rFonts w:eastAsia="Yu Mincho"/>
                <w:b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7C84EFF1" w14:textId="77777777" w:rsidR="006775F5" w:rsidRPr="00907A3D" w:rsidRDefault="006775F5" w:rsidP="00E430F0">
            <w:pPr>
              <w:spacing w:after="0" w:line="240" w:lineRule="auto"/>
              <w:jc w:val="center"/>
              <w:rPr>
                <w:rFonts w:eastAsia="Yu Mincho"/>
                <w:b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14:paraId="12F5F8EC" w14:textId="77777777" w:rsidR="006775F5" w:rsidRPr="00907A3D" w:rsidRDefault="006775F5" w:rsidP="00E430F0">
            <w:pPr>
              <w:spacing w:after="0" w:line="240" w:lineRule="auto"/>
              <w:jc w:val="both"/>
              <w:rPr>
                <w:rFonts w:eastAsia="Yu Mincho"/>
                <w:bCs/>
                <w:sz w:val="24"/>
                <w:szCs w:val="24"/>
              </w:rPr>
            </w:pPr>
            <w:r w:rsidRPr="00907A3D">
              <w:rPr>
                <w:rFonts w:eastAsia="Yu Mincho"/>
                <w:sz w:val="24"/>
                <w:szCs w:val="24"/>
              </w:rPr>
              <w:t>Обоснование правильное. При оценивании учитывается: знание юридической терминологии, действующего законодательства; умение вычленять причинно-следственные связи, юридически грамотно и логически обоснованно аргументировать свою позицию.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15B3FB1" w14:textId="77777777" w:rsidR="006775F5" w:rsidRPr="00907A3D" w:rsidRDefault="006775F5" w:rsidP="00E430F0">
            <w:pPr>
              <w:spacing w:after="0" w:line="240" w:lineRule="auto"/>
              <w:jc w:val="center"/>
              <w:rPr>
                <w:rFonts w:eastAsia="Yu Mincho"/>
                <w:b/>
                <w:sz w:val="24"/>
                <w:szCs w:val="24"/>
              </w:rPr>
            </w:pPr>
            <w:r w:rsidRPr="00907A3D">
              <w:rPr>
                <w:rFonts w:eastAsia="Yu Mincho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24A7277E" w14:textId="77777777" w:rsidR="006775F5" w:rsidRPr="00907A3D" w:rsidRDefault="006775F5" w:rsidP="00E430F0">
            <w:pPr>
              <w:spacing w:after="0" w:line="240" w:lineRule="auto"/>
              <w:jc w:val="center"/>
              <w:rPr>
                <w:rFonts w:eastAsia="Yu Mincho"/>
                <w:b/>
                <w:sz w:val="24"/>
                <w:szCs w:val="24"/>
              </w:rPr>
            </w:pPr>
            <w:r>
              <w:rPr>
                <w:rFonts w:eastAsia="Yu Mincho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3BA2DD79" w14:textId="77777777" w:rsidR="006775F5" w:rsidRPr="00907A3D" w:rsidRDefault="006775F5" w:rsidP="00E430F0">
            <w:pPr>
              <w:spacing w:after="0" w:line="240" w:lineRule="auto"/>
              <w:jc w:val="center"/>
              <w:rPr>
                <w:rFonts w:eastAsia="Yu Mincho"/>
                <w:b/>
                <w:sz w:val="24"/>
                <w:szCs w:val="24"/>
              </w:rPr>
            </w:pPr>
          </w:p>
        </w:tc>
      </w:tr>
      <w:tr w:rsidR="006775F5" w:rsidRPr="00907A3D" w14:paraId="03260649" w14:textId="77777777" w:rsidTr="00E430F0">
        <w:tc>
          <w:tcPr>
            <w:tcW w:w="817" w:type="dxa"/>
            <w:vMerge/>
            <w:shd w:val="clear" w:color="auto" w:fill="auto"/>
            <w:vAlign w:val="center"/>
          </w:tcPr>
          <w:p w14:paraId="014B4C99" w14:textId="77777777" w:rsidR="006775F5" w:rsidRPr="00907A3D" w:rsidRDefault="006775F5" w:rsidP="00E430F0">
            <w:pPr>
              <w:spacing w:after="0" w:line="240" w:lineRule="auto"/>
              <w:jc w:val="center"/>
              <w:rPr>
                <w:rFonts w:eastAsia="Yu Mincho"/>
                <w:b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40C63A5C" w14:textId="77777777" w:rsidR="006775F5" w:rsidRPr="00907A3D" w:rsidRDefault="006775F5" w:rsidP="00E430F0">
            <w:pPr>
              <w:spacing w:after="0" w:line="240" w:lineRule="auto"/>
              <w:jc w:val="center"/>
              <w:rPr>
                <w:rFonts w:eastAsia="Yu Mincho"/>
                <w:b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14:paraId="0FB9BEC8" w14:textId="77777777" w:rsidR="006775F5" w:rsidRPr="00907A3D" w:rsidRDefault="006775F5" w:rsidP="00E430F0">
            <w:pPr>
              <w:spacing w:after="0" w:line="240" w:lineRule="auto"/>
              <w:jc w:val="both"/>
              <w:rPr>
                <w:rFonts w:eastAsia="Yu Mincho"/>
                <w:b/>
                <w:sz w:val="24"/>
                <w:szCs w:val="24"/>
              </w:rPr>
            </w:pPr>
            <w:r w:rsidRPr="00907A3D">
              <w:rPr>
                <w:rFonts w:eastAsia="Yu Mincho"/>
                <w:sz w:val="24"/>
                <w:szCs w:val="24"/>
              </w:rPr>
              <w:t xml:space="preserve">Обоснование с незначительной ошибкой или неточностью.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D8B80D" w14:textId="77777777" w:rsidR="006775F5" w:rsidRPr="00907A3D" w:rsidRDefault="006775F5" w:rsidP="00E430F0">
            <w:pPr>
              <w:spacing w:after="0" w:line="240" w:lineRule="auto"/>
              <w:jc w:val="center"/>
              <w:rPr>
                <w:rFonts w:eastAsia="Yu Mincho"/>
                <w:b/>
                <w:sz w:val="24"/>
                <w:szCs w:val="24"/>
              </w:rPr>
            </w:pPr>
            <w:r w:rsidRPr="00907A3D">
              <w:rPr>
                <w:rFonts w:eastAsia="Yu Mincho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C19A9CF" w14:textId="77777777" w:rsidR="006775F5" w:rsidRPr="00907A3D" w:rsidRDefault="006775F5" w:rsidP="00E430F0">
            <w:pPr>
              <w:spacing w:after="0" w:line="240" w:lineRule="auto"/>
              <w:jc w:val="center"/>
              <w:rPr>
                <w:rFonts w:eastAsia="Yu Mincho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4F9430EE" w14:textId="77777777" w:rsidR="006775F5" w:rsidRPr="00907A3D" w:rsidRDefault="006775F5" w:rsidP="00E430F0">
            <w:pPr>
              <w:spacing w:after="0" w:line="240" w:lineRule="auto"/>
              <w:jc w:val="center"/>
              <w:rPr>
                <w:rFonts w:eastAsia="Yu Mincho"/>
                <w:b/>
                <w:sz w:val="24"/>
                <w:szCs w:val="24"/>
              </w:rPr>
            </w:pPr>
          </w:p>
        </w:tc>
      </w:tr>
      <w:tr w:rsidR="006775F5" w:rsidRPr="00907A3D" w14:paraId="22D1AEC1" w14:textId="77777777" w:rsidTr="00E430F0">
        <w:tc>
          <w:tcPr>
            <w:tcW w:w="817" w:type="dxa"/>
            <w:vMerge/>
            <w:shd w:val="clear" w:color="auto" w:fill="auto"/>
            <w:vAlign w:val="center"/>
          </w:tcPr>
          <w:p w14:paraId="64CBE09B" w14:textId="77777777" w:rsidR="006775F5" w:rsidRPr="00907A3D" w:rsidRDefault="006775F5" w:rsidP="00E430F0">
            <w:pPr>
              <w:spacing w:after="0" w:line="240" w:lineRule="auto"/>
              <w:jc w:val="center"/>
              <w:rPr>
                <w:rFonts w:eastAsia="Yu Mincho"/>
                <w:b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7C747C17" w14:textId="77777777" w:rsidR="006775F5" w:rsidRPr="00907A3D" w:rsidRDefault="006775F5" w:rsidP="00E430F0">
            <w:pPr>
              <w:spacing w:after="0" w:line="240" w:lineRule="auto"/>
              <w:jc w:val="center"/>
              <w:rPr>
                <w:rFonts w:eastAsia="Yu Mincho"/>
                <w:b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14:paraId="1BC970C6" w14:textId="77777777" w:rsidR="006775F5" w:rsidRPr="00907A3D" w:rsidRDefault="006775F5" w:rsidP="00E430F0">
            <w:pPr>
              <w:spacing w:after="0" w:line="240" w:lineRule="auto"/>
              <w:jc w:val="both"/>
              <w:rPr>
                <w:rFonts w:eastAsia="Yu Mincho"/>
                <w:b/>
                <w:sz w:val="24"/>
                <w:szCs w:val="24"/>
              </w:rPr>
            </w:pPr>
            <w:r>
              <w:rPr>
                <w:rFonts w:eastAsia="Yu Mincho"/>
                <w:sz w:val="24"/>
                <w:szCs w:val="24"/>
              </w:rPr>
              <w:t>Обоснование неверное ИЛИ Обоснование отсутствует ИЛИ О</w:t>
            </w:r>
            <w:r w:rsidRPr="00907A3D">
              <w:rPr>
                <w:rFonts w:eastAsia="Yu Mincho"/>
                <w:sz w:val="24"/>
                <w:szCs w:val="24"/>
              </w:rPr>
              <w:t xml:space="preserve">твет на </w:t>
            </w:r>
            <w:r w:rsidRPr="00907A3D">
              <w:rPr>
                <w:rFonts w:eastAsia="Yu Mincho"/>
                <w:bCs/>
                <w:sz w:val="24"/>
                <w:szCs w:val="24"/>
              </w:rPr>
              <w:t>вопрос неверный ИЛИ ответ отсутствует.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F81D7F" w14:textId="77777777" w:rsidR="006775F5" w:rsidRPr="00907A3D" w:rsidRDefault="006775F5" w:rsidP="00E430F0">
            <w:pPr>
              <w:spacing w:after="0" w:line="240" w:lineRule="auto"/>
              <w:jc w:val="center"/>
              <w:rPr>
                <w:rFonts w:eastAsia="Yu Mincho"/>
                <w:b/>
                <w:sz w:val="24"/>
                <w:szCs w:val="24"/>
              </w:rPr>
            </w:pPr>
            <w:r w:rsidRPr="00907A3D">
              <w:rPr>
                <w:rFonts w:eastAsia="Yu Mincho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E904223" w14:textId="77777777" w:rsidR="006775F5" w:rsidRPr="00907A3D" w:rsidRDefault="006775F5" w:rsidP="00E430F0">
            <w:pPr>
              <w:spacing w:after="0" w:line="240" w:lineRule="auto"/>
              <w:jc w:val="center"/>
              <w:rPr>
                <w:rFonts w:eastAsia="Yu Mincho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5F4630F9" w14:textId="77777777" w:rsidR="006775F5" w:rsidRPr="00907A3D" w:rsidRDefault="006775F5" w:rsidP="00E430F0">
            <w:pPr>
              <w:spacing w:after="0" w:line="240" w:lineRule="auto"/>
              <w:jc w:val="center"/>
              <w:rPr>
                <w:rFonts w:eastAsia="Yu Mincho"/>
                <w:b/>
                <w:sz w:val="24"/>
                <w:szCs w:val="24"/>
              </w:rPr>
            </w:pPr>
          </w:p>
        </w:tc>
      </w:tr>
    </w:tbl>
    <w:p w14:paraId="19ACC9A9" w14:textId="77777777" w:rsidR="006775F5" w:rsidRDefault="006775F5" w:rsidP="001339AA">
      <w:pPr>
        <w:autoSpaceDE w:val="0"/>
        <w:autoSpaceDN w:val="0"/>
        <w:adjustRightInd w:val="0"/>
        <w:spacing w:after="0" w:line="240" w:lineRule="auto"/>
        <w:jc w:val="both"/>
        <w:rPr>
          <w:i/>
        </w:rPr>
      </w:pPr>
    </w:p>
    <w:p w14:paraId="731E902D" w14:textId="20BE8CF8" w:rsidR="00992758" w:rsidRDefault="00992758" w:rsidP="001339AA">
      <w:pPr>
        <w:autoSpaceDE w:val="0"/>
        <w:autoSpaceDN w:val="0"/>
        <w:adjustRightInd w:val="0"/>
        <w:spacing w:after="0" w:line="240" w:lineRule="auto"/>
        <w:jc w:val="both"/>
        <w:rPr>
          <w:b/>
          <w:i/>
        </w:rPr>
      </w:pPr>
      <w:r w:rsidRPr="009C1035">
        <w:rPr>
          <w:b/>
        </w:rPr>
        <w:t xml:space="preserve">Задание № </w:t>
      </w:r>
      <w:r>
        <w:rPr>
          <w:b/>
        </w:rPr>
        <w:t>9</w:t>
      </w:r>
      <w:r w:rsidRPr="009C1035">
        <w:rPr>
          <w:b/>
        </w:rPr>
        <w:t>.</w:t>
      </w:r>
      <w:r>
        <w:rPr>
          <w:b/>
        </w:rPr>
        <w:t xml:space="preserve"> </w:t>
      </w:r>
      <w:r w:rsidR="006775F5" w:rsidRPr="009C1035">
        <w:rPr>
          <w:i/>
        </w:rPr>
        <w:t>Внимательно прочитайте текст и ответьте на вопросы к нем</w:t>
      </w:r>
      <w:r w:rsidR="006775F5">
        <w:rPr>
          <w:i/>
        </w:rPr>
        <w:t>у</w:t>
      </w:r>
      <w:r w:rsidR="006775F5" w:rsidRPr="009C1035">
        <w:rPr>
          <w:i/>
        </w:rPr>
        <w:t xml:space="preserve"> </w:t>
      </w:r>
      <w:r w:rsidR="006775F5" w:rsidRPr="009C1035">
        <w:rPr>
          <w:b/>
          <w:i/>
        </w:rPr>
        <w:t>(максимальный балл-</w:t>
      </w:r>
      <w:r w:rsidR="002C6097">
        <w:rPr>
          <w:b/>
          <w:i/>
        </w:rPr>
        <w:t>12</w:t>
      </w:r>
      <w:r w:rsidR="006775F5" w:rsidRPr="009C1035">
        <w:rPr>
          <w:b/>
          <w:i/>
        </w:rPr>
        <w:t>).</w:t>
      </w:r>
    </w:p>
    <w:p w14:paraId="3FC96288" w14:textId="2BD5D985" w:rsidR="006775F5" w:rsidRDefault="006775F5" w:rsidP="001339AA">
      <w:pPr>
        <w:autoSpaceDE w:val="0"/>
        <w:autoSpaceDN w:val="0"/>
        <w:adjustRightInd w:val="0"/>
        <w:spacing w:after="0" w:line="240" w:lineRule="auto"/>
        <w:jc w:val="both"/>
        <w:rPr>
          <w:b/>
          <w:i/>
        </w:rPr>
      </w:pPr>
    </w:p>
    <w:p w14:paraId="28A6ADC7" w14:textId="77777777" w:rsidR="006775F5" w:rsidRPr="009C1035" w:rsidRDefault="006775F5" w:rsidP="006775F5">
      <w:pPr>
        <w:spacing w:after="0" w:line="240" w:lineRule="auto"/>
        <w:ind w:firstLine="709"/>
        <w:jc w:val="both"/>
      </w:pPr>
      <w:r w:rsidRPr="009C1035">
        <w:t xml:space="preserve">Во время выхода из метро шестнадцатилетнего жителя Москвы Петра </w:t>
      </w:r>
      <w:proofErr w:type="spellStart"/>
      <w:r w:rsidRPr="009C1035">
        <w:t>Василькина</w:t>
      </w:r>
      <w:proofErr w:type="spellEnd"/>
      <w:r w:rsidRPr="009C1035">
        <w:t xml:space="preserve"> остановили двое сотрудников полиции, попросили показать паспорт. После проверки документов сообщили ему, что он задержан по подозрению в убийстве, поскольку его внешний вид соответствует ориентировке. </w:t>
      </w:r>
    </w:p>
    <w:p w14:paraId="1D658030" w14:textId="77777777" w:rsidR="006775F5" w:rsidRPr="009C1035" w:rsidRDefault="006775F5" w:rsidP="006775F5">
      <w:pPr>
        <w:spacing w:after="0" w:line="240" w:lineRule="auto"/>
        <w:ind w:firstLine="709"/>
        <w:jc w:val="both"/>
      </w:pPr>
      <w:r w:rsidRPr="009C1035">
        <w:t xml:space="preserve">Петр сообщил задержавшим его полицейским, что никаких преступлений не совершал, на что они сказали, что все выяснят после того, как доставят его в участок. Не желая вступать в конфликт с представителями власти, Петр </w:t>
      </w:r>
      <w:proofErr w:type="spellStart"/>
      <w:r w:rsidRPr="009C1035">
        <w:t>Василькин</w:t>
      </w:r>
      <w:proofErr w:type="spellEnd"/>
      <w:r w:rsidRPr="009C1035">
        <w:t xml:space="preserve"> согласился пройти с ними. </w:t>
      </w:r>
    </w:p>
    <w:p w14:paraId="59F3838F" w14:textId="77777777" w:rsidR="006775F5" w:rsidRPr="009C1035" w:rsidRDefault="006775F5" w:rsidP="006775F5">
      <w:pPr>
        <w:spacing w:after="0" w:line="240" w:lineRule="auto"/>
        <w:ind w:firstLine="709"/>
        <w:jc w:val="both"/>
      </w:pPr>
      <w:r w:rsidRPr="009C1035">
        <w:t xml:space="preserve">В участке у него отобрали рюкзак и телефон, посадили в отдельный кабинет и сказали, что скоро за ним придут. Через полтора часа в кабинет зашел другой человек в полицейской форме и спросил Петра, что он делал сегодня днем. Несовершеннолетний сказал, что с 8 до 15 часов находился в университете на занятиях, потом поехал домой на метро, при выходе из которого его и задержали. </w:t>
      </w:r>
    </w:p>
    <w:p w14:paraId="6E0AE1C8" w14:textId="77777777" w:rsidR="006775F5" w:rsidRPr="009C1035" w:rsidRDefault="006775F5" w:rsidP="006775F5">
      <w:pPr>
        <w:spacing w:after="0" w:line="240" w:lineRule="auto"/>
        <w:ind w:firstLine="709"/>
        <w:jc w:val="both"/>
      </w:pPr>
      <w:r w:rsidRPr="009C1035">
        <w:t xml:space="preserve">Когда полицейский начал задавать дополнительные вопросы, Петр попросил сказать, в чем конкретно его подозревают, связаться с его родителями, потому что он должен был ехать с ними на дачу и они наверняка </w:t>
      </w:r>
      <w:r w:rsidRPr="009C1035">
        <w:lastRenderedPageBreak/>
        <w:t xml:space="preserve">волнуются, почему он еще не вернулся домой. В противном случае он больше не даст ответ ни на один вопрос без адвоката и одного из родителей. </w:t>
      </w:r>
    </w:p>
    <w:p w14:paraId="3284B7E2" w14:textId="77777777" w:rsidR="006775F5" w:rsidRPr="009C1035" w:rsidRDefault="006775F5" w:rsidP="006775F5">
      <w:pPr>
        <w:spacing w:after="0" w:line="240" w:lineRule="auto"/>
        <w:ind w:firstLine="709"/>
        <w:jc w:val="both"/>
      </w:pPr>
      <w:r w:rsidRPr="009C1035">
        <w:t xml:space="preserve">Также </w:t>
      </w:r>
      <w:proofErr w:type="spellStart"/>
      <w:r w:rsidRPr="009C1035">
        <w:t>Василькин</w:t>
      </w:r>
      <w:proofErr w:type="spellEnd"/>
      <w:r w:rsidRPr="009C1035">
        <w:t xml:space="preserve"> сообщил, что он хочет пить, и ему необходимо посетить уборную. </w:t>
      </w:r>
    </w:p>
    <w:p w14:paraId="288F2741" w14:textId="77777777" w:rsidR="006775F5" w:rsidRPr="009C1035" w:rsidRDefault="006775F5" w:rsidP="006775F5">
      <w:pPr>
        <w:spacing w:after="0" w:line="240" w:lineRule="auto"/>
        <w:ind w:firstLine="709"/>
        <w:jc w:val="both"/>
      </w:pPr>
      <w:r w:rsidRPr="009C1035">
        <w:t xml:space="preserve">В ответ на эти </w:t>
      </w:r>
      <w:r w:rsidRPr="003321B7">
        <w:t>заявления мужчина в полицейской форме сказал, что подождет, пока молодой человек станет сговорчивее</w:t>
      </w:r>
      <w:r w:rsidRPr="00F365B0">
        <w:rPr>
          <w:color w:val="FF0000"/>
        </w:rPr>
        <w:t>,</w:t>
      </w:r>
      <w:r w:rsidRPr="009C1035">
        <w:t xml:space="preserve"> и ушел, заперев его в кабинете.</w:t>
      </w:r>
    </w:p>
    <w:p w14:paraId="16E1AD66" w14:textId="37CA4911" w:rsidR="006775F5" w:rsidRDefault="006775F5" w:rsidP="006775F5">
      <w:pPr>
        <w:spacing w:after="0" w:line="240" w:lineRule="auto"/>
      </w:pPr>
    </w:p>
    <w:p w14:paraId="52544EB9" w14:textId="5FE44904" w:rsidR="00760189" w:rsidRPr="009C1035" w:rsidRDefault="00760189" w:rsidP="00760189">
      <w:pPr>
        <w:spacing w:after="0" w:line="240" w:lineRule="auto"/>
        <w:jc w:val="both"/>
        <w:rPr>
          <w:i/>
        </w:rPr>
      </w:pPr>
      <w:r w:rsidRPr="009C1035">
        <w:rPr>
          <w:i/>
        </w:rPr>
        <w:t xml:space="preserve">1. </w:t>
      </w:r>
      <w:r w:rsidRPr="009C1035">
        <w:rPr>
          <w:i/>
          <w:iCs/>
        </w:rPr>
        <w:t>Был ли нарушен указанный принцип</w:t>
      </w:r>
      <w:r w:rsidRPr="00760189">
        <w:rPr>
          <w:i/>
          <w:iCs/>
        </w:rPr>
        <w:t xml:space="preserve"> </w:t>
      </w:r>
      <w:r w:rsidRPr="009C1035">
        <w:rPr>
          <w:i/>
          <w:iCs/>
        </w:rPr>
        <w:t>уважения чести и достоинства личности в описанной ситуации? Ответ мотивируйте.</w:t>
      </w:r>
    </w:p>
    <w:p w14:paraId="075CF7F6" w14:textId="77777777" w:rsidR="00760189" w:rsidRPr="009C1035" w:rsidRDefault="00760189" w:rsidP="00760189">
      <w:pPr>
        <w:spacing w:after="0" w:line="240" w:lineRule="auto"/>
        <w:jc w:val="both"/>
        <w:rPr>
          <w:i/>
        </w:rPr>
      </w:pPr>
      <w:r w:rsidRPr="009C1035">
        <w:rPr>
          <w:i/>
        </w:rPr>
        <w:t xml:space="preserve">2. </w:t>
      </w:r>
      <w:r w:rsidRPr="009C1035">
        <w:rPr>
          <w:i/>
          <w:iCs/>
        </w:rPr>
        <w:t xml:space="preserve">Имело ли место в данном случае нарушение принципа неприкосновенности личности? Ответ мотивируйте. </w:t>
      </w:r>
    </w:p>
    <w:p w14:paraId="6661D5CF" w14:textId="4645812F" w:rsidR="00760189" w:rsidRPr="00760189" w:rsidRDefault="00760189" w:rsidP="00760189">
      <w:pPr>
        <w:spacing w:after="0" w:line="240" w:lineRule="auto"/>
        <w:jc w:val="both"/>
        <w:rPr>
          <w:i/>
        </w:rPr>
      </w:pPr>
      <w:r w:rsidRPr="009C1035">
        <w:rPr>
          <w:i/>
        </w:rPr>
        <w:t xml:space="preserve">3. Каким процессуальным статусом обладает Петр </w:t>
      </w:r>
      <w:proofErr w:type="spellStart"/>
      <w:r w:rsidRPr="009C1035">
        <w:rPr>
          <w:i/>
        </w:rPr>
        <w:t>Василькин</w:t>
      </w:r>
      <w:proofErr w:type="spellEnd"/>
      <w:r w:rsidRPr="009C1035">
        <w:rPr>
          <w:i/>
        </w:rPr>
        <w:t xml:space="preserve"> в данной ситуации? Являются ли обоснованными требования Петра о сообщении ему, в чем он подозревается и о сообщении родителям о том, что с ним произошло? Почему?</w:t>
      </w:r>
    </w:p>
    <w:p w14:paraId="33C8C214" w14:textId="77777777" w:rsidR="00760189" w:rsidRPr="009C1035" w:rsidRDefault="00760189" w:rsidP="006775F5">
      <w:pPr>
        <w:spacing w:after="0" w:line="240" w:lineRule="auto"/>
      </w:pPr>
    </w:p>
    <w:p w14:paraId="46E7A2AD" w14:textId="77777777" w:rsidR="006775F5" w:rsidRPr="009C1035" w:rsidRDefault="006775F5" w:rsidP="006775F5">
      <w:pPr>
        <w:autoSpaceDE w:val="0"/>
        <w:autoSpaceDN w:val="0"/>
        <w:adjustRightInd w:val="0"/>
        <w:ind w:firstLine="720"/>
        <w:jc w:val="both"/>
        <w:rPr>
          <w:b/>
          <w:i/>
        </w:rPr>
      </w:pPr>
      <w:r w:rsidRPr="009C1035">
        <w:rPr>
          <w:b/>
          <w:i/>
        </w:rPr>
        <w:t>ОТВЕТ:</w:t>
      </w:r>
    </w:p>
    <w:p w14:paraId="08C4764B" w14:textId="77777777" w:rsidR="006775F5" w:rsidRDefault="006775F5" w:rsidP="006775F5">
      <w:pPr>
        <w:spacing w:after="0" w:line="240" w:lineRule="auto"/>
        <w:ind w:firstLine="567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92"/>
        <w:gridCol w:w="1553"/>
      </w:tblGrid>
      <w:tr w:rsidR="006775F5" w14:paraId="104A0E3B" w14:textId="77777777" w:rsidTr="00E430F0">
        <w:tc>
          <w:tcPr>
            <w:tcW w:w="7792" w:type="dxa"/>
          </w:tcPr>
          <w:p w14:paraId="73FAE293" w14:textId="77777777" w:rsidR="006775F5" w:rsidRPr="00922C72" w:rsidRDefault="006775F5" w:rsidP="00E430F0">
            <w:pPr>
              <w:rPr>
                <w:b/>
                <w:bCs/>
              </w:rPr>
            </w:pPr>
            <w:r w:rsidRPr="00922C72">
              <w:rPr>
                <w:b/>
                <w:bCs/>
              </w:rPr>
              <w:t>Ответ на первый вопрос:</w:t>
            </w:r>
          </w:p>
        </w:tc>
        <w:tc>
          <w:tcPr>
            <w:tcW w:w="1553" w:type="dxa"/>
            <w:vMerge w:val="restart"/>
          </w:tcPr>
          <w:p w14:paraId="7AD31E9B" w14:textId="17C38B6D" w:rsidR="006775F5" w:rsidRPr="00A877B0" w:rsidRDefault="003E6CE4" w:rsidP="00E430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6775F5" w14:paraId="4A892E93" w14:textId="77777777" w:rsidTr="00E430F0">
        <w:tc>
          <w:tcPr>
            <w:tcW w:w="7792" w:type="dxa"/>
          </w:tcPr>
          <w:p w14:paraId="0410B2E5" w14:textId="0A322DF7" w:rsidR="006775F5" w:rsidRPr="006B02DD" w:rsidRDefault="006958D9" w:rsidP="00E430F0">
            <w:pPr>
              <w:autoSpaceDE w:val="0"/>
              <w:autoSpaceDN w:val="0"/>
              <w:adjustRightInd w:val="0"/>
              <w:spacing w:line="256" w:lineRule="auto"/>
              <w:rPr>
                <w:rFonts w:eastAsia="Yu Mincho"/>
                <w:b/>
                <w:bCs/>
                <w:i/>
                <w:iCs/>
                <w:lang w:eastAsia="ru-RU"/>
              </w:rPr>
            </w:pPr>
            <w:r>
              <w:rPr>
                <w:b/>
                <w:i/>
              </w:rPr>
              <w:t>Да</w:t>
            </w:r>
            <w:r w:rsidR="006775F5">
              <w:rPr>
                <w:b/>
                <w:i/>
              </w:rPr>
              <w:t>.</w:t>
            </w:r>
          </w:p>
        </w:tc>
        <w:tc>
          <w:tcPr>
            <w:tcW w:w="1553" w:type="dxa"/>
            <w:vMerge/>
          </w:tcPr>
          <w:p w14:paraId="0FABBD48" w14:textId="77777777" w:rsidR="006775F5" w:rsidRPr="00A877B0" w:rsidRDefault="006775F5" w:rsidP="00E430F0">
            <w:pPr>
              <w:jc w:val="center"/>
              <w:rPr>
                <w:b/>
                <w:bCs/>
              </w:rPr>
            </w:pPr>
          </w:p>
        </w:tc>
      </w:tr>
      <w:tr w:rsidR="006775F5" w14:paraId="3E28C242" w14:textId="77777777" w:rsidTr="00E430F0">
        <w:tc>
          <w:tcPr>
            <w:tcW w:w="7792" w:type="dxa"/>
          </w:tcPr>
          <w:p w14:paraId="0BCC98D2" w14:textId="77777777" w:rsidR="006775F5" w:rsidRPr="00922C72" w:rsidRDefault="006775F5" w:rsidP="00E430F0">
            <w:pPr>
              <w:rPr>
                <w:b/>
                <w:bCs/>
              </w:rPr>
            </w:pPr>
            <w:r w:rsidRPr="00922C72">
              <w:rPr>
                <w:b/>
                <w:bCs/>
              </w:rPr>
              <w:t>Обоснование перв</w:t>
            </w:r>
            <w:r>
              <w:rPr>
                <w:b/>
                <w:bCs/>
              </w:rPr>
              <w:t>ого</w:t>
            </w:r>
            <w:r w:rsidRPr="00922C72">
              <w:rPr>
                <w:b/>
                <w:bCs/>
              </w:rPr>
              <w:t xml:space="preserve"> вопрос</w:t>
            </w:r>
            <w:r>
              <w:rPr>
                <w:b/>
                <w:bCs/>
              </w:rPr>
              <w:t>а</w:t>
            </w:r>
            <w:r w:rsidRPr="00922C72">
              <w:rPr>
                <w:b/>
                <w:bCs/>
              </w:rPr>
              <w:t>:</w:t>
            </w:r>
          </w:p>
        </w:tc>
        <w:tc>
          <w:tcPr>
            <w:tcW w:w="1553" w:type="dxa"/>
            <w:vMerge w:val="restart"/>
          </w:tcPr>
          <w:p w14:paraId="430F547B" w14:textId="77777777" w:rsidR="006775F5" w:rsidRPr="00A877B0" w:rsidRDefault="006775F5" w:rsidP="00E430F0">
            <w:pPr>
              <w:jc w:val="center"/>
              <w:rPr>
                <w:b/>
                <w:bCs/>
              </w:rPr>
            </w:pPr>
            <w:r w:rsidRPr="00A877B0">
              <w:rPr>
                <w:b/>
                <w:bCs/>
              </w:rPr>
              <w:t>2</w:t>
            </w:r>
          </w:p>
        </w:tc>
      </w:tr>
      <w:tr w:rsidR="006775F5" w14:paraId="035CFE71" w14:textId="77777777" w:rsidTr="00E430F0">
        <w:tc>
          <w:tcPr>
            <w:tcW w:w="7792" w:type="dxa"/>
          </w:tcPr>
          <w:p w14:paraId="3CB13412" w14:textId="06E8C0B4" w:rsidR="006775F5" w:rsidRDefault="004E0B5B" w:rsidP="00E430F0">
            <w:pPr>
              <w:jc w:val="both"/>
            </w:pPr>
            <w:r w:rsidRPr="009C1035">
              <w:rPr>
                <w:b/>
                <w:i/>
              </w:rPr>
              <w:t xml:space="preserve">Принцип уважения чести и достоинства личности состоит в том, что в ходе уголовного судопроизводства запрещается осуществление действий и принятие решений, унижающих честь участника уголовного судопроизводства, а также обращение, унижающее его человеческое достоинство либо создающее опасность для его жизни и здоровья. Никто из участников уголовного судопроизводства не может подвергаться насилию, пыткам, другому жестокому или унижающему человеческое достоинство обращение. В описанной ситуации налицо нарушение указанного принципа, поскольку </w:t>
            </w:r>
            <w:proofErr w:type="spellStart"/>
            <w:r w:rsidRPr="009C1035">
              <w:rPr>
                <w:b/>
                <w:i/>
              </w:rPr>
              <w:t>Василькин</w:t>
            </w:r>
            <w:proofErr w:type="spellEnd"/>
            <w:r w:rsidRPr="009C1035">
              <w:rPr>
                <w:b/>
                <w:i/>
              </w:rPr>
              <w:t xml:space="preserve"> был заперт в кабинете без еды, воды и возможности посетить уборную, что создает опасность для его здоровья и может быть расценено как пытка или другое жестокое или унижающее человеческое достоинство обращение.</w:t>
            </w:r>
          </w:p>
        </w:tc>
        <w:tc>
          <w:tcPr>
            <w:tcW w:w="1553" w:type="dxa"/>
            <w:vMerge/>
          </w:tcPr>
          <w:p w14:paraId="75276510" w14:textId="77777777" w:rsidR="006775F5" w:rsidRDefault="006775F5" w:rsidP="00E430F0"/>
        </w:tc>
      </w:tr>
    </w:tbl>
    <w:p w14:paraId="2199F09F" w14:textId="77777777" w:rsidR="006775F5" w:rsidRDefault="006775F5" w:rsidP="006775F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92"/>
        <w:gridCol w:w="1553"/>
      </w:tblGrid>
      <w:tr w:rsidR="006775F5" w14:paraId="1B4F1423" w14:textId="77777777" w:rsidTr="00E430F0">
        <w:tc>
          <w:tcPr>
            <w:tcW w:w="7792" w:type="dxa"/>
          </w:tcPr>
          <w:p w14:paraId="29B0C6C0" w14:textId="77777777" w:rsidR="006775F5" w:rsidRPr="00922C72" w:rsidRDefault="006775F5" w:rsidP="00E430F0">
            <w:pPr>
              <w:rPr>
                <w:b/>
                <w:bCs/>
              </w:rPr>
            </w:pPr>
            <w:r w:rsidRPr="00922C72">
              <w:rPr>
                <w:b/>
                <w:bCs/>
              </w:rPr>
              <w:t>Ответ на второй вопрос:</w:t>
            </w:r>
          </w:p>
        </w:tc>
        <w:tc>
          <w:tcPr>
            <w:tcW w:w="1553" w:type="dxa"/>
            <w:vMerge w:val="restart"/>
          </w:tcPr>
          <w:p w14:paraId="7DC5760F" w14:textId="02970A5C" w:rsidR="006775F5" w:rsidRPr="00A877B0" w:rsidRDefault="003E6CE4" w:rsidP="00E430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6775F5" w14:paraId="4FAC7E1C" w14:textId="77777777" w:rsidTr="00E430F0">
        <w:tc>
          <w:tcPr>
            <w:tcW w:w="7792" w:type="dxa"/>
          </w:tcPr>
          <w:p w14:paraId="43C451C4" w14:textId="2981460A" w:rsidR="006775F5" w:rsidRPr="00BD05F6" w:rsidRDefault="00834192" w:rsidP="00E430F0">
            <w:pPr>
              <w:autoSpaceDE w:val="0"/>
              <w:autoSpaceDN w:val="0"/>
              <w:adjustRightInd w:val="0"/>
              <w:rPr>
                <w:rFonts w:eastAsia="Yu Mincho"/>
                <w:b/>
                <w:i/>
              </w:rPr>
            </w:pPr>
            <w:r>
              <w:rPr>
                <w:b/>
                <w:i/>
              </w:rPr>
              <w:t>Да.</w:t>
            </w:r>
          </w:p>
        </w:tc>
        <w:tc>
          <w:tcPr>
            <w:tcW w:w="1553" w:type="dxa"/>
            <w:vMerge/>
          </w:tcPr>
          <w:p w14:paraId="5D8197E1" w14:textId="77777777" w:rsidR="006775F5" w:rsidRPr="00A877B0" w:rsidRDefault="006775F5" w:rsidP="00E430F0">
            <w:pPr>
              <w:jc w:val="center"/>
              <w:rPr>
                <w:b/>
                <w:bCs/>
              </w:rPr>
            </w:pPr>
          </w:p>
        </w:tc>
      </w:tr>
      <w:tr w:rsidR="006775F5" w14:paraId="0B1C49F1" w14:textId="77777777" w:rsidTr="00E430F0">
        <w:tc>
          <w:tcPr>
            <w:tcW w:w="7792" w:type="dxa"/>
          </w:tcPr>
          <w:p w14:paraId="276EDD2D" w14:textId="77777777" w:rsidR="006775F5" w:rsidRPr="00922C72" w:rsidRDefault="006775F5" w:rsidP="00E430F0">
            <w:pPr>
              <w:rPr>
                <w:b/>
                <w:bCs/>
              </w:rPr>
            </w:pPr>
            <w:r w:rsidRPr="00922C72">
              <w:rPr>
                <w:b/>
                <w:bCs/>
              </w:rPr>
              <w:t>Обоснование второ</w:t>
            </w:r>
            <w:r>
              <w:rPr>
                <w:b/>
                <w:bCs/>
              </w:rPr>
              <w:t>го</w:t>
            </w:r>
            <w:r w:rsidRPr="00922C72">
              <w:rPr>
                <w:b/>
                <w:bCs/>
              </w:rPr>
              <w:t xml:space="preserve"> вопрос</w:t>
            </w:r>
            <w:r>
              <w:rPr>
                <w:b/>
                <w:bCs/>
              </w:rPr>
              <w:t>а</w:t>
            </w:r>
            <w:r w:rsidRPr="00922C72">
              <w:rPr>
                <w:b/>
                <w:bCs/>
              </w:rPr>
              <w:t>:</w:t>
            </w:r>
          </w:p>
        </w:tc>
        <w:tc>
          <w:tcPr>
            <w:tcW w:w="1553" w:type="dxa"/>
            <w:vMerge w:val="restart"/>
          </w:tcPr>
          <w:p w14:paraId="6327DB7E" w14:textId="77777777" w:rsidR="006775F5" w:rsidRPr="00A877B0" w:rsidRDefault="006775F5" w:rsidP="00E430F0">
            <w:pPr>
              <w:jc w:val="center"/>
              <w:rPr>
                <w:b/>
                <w:bCs/>
              </w:rPr>
            </w:pPr>
            <w:r w:rsidRPr="00A877B0">
              <w:rPr>
                <w:b/>
                <w:bCs/>
              </w:rPr>
              <w:t>2</w:t>
            </w:r>
          </w:p>
        </w:tc>
      </w:tr>
      <w:tr w:rsidR="006775F5" w14:paraId="65BD86D7" w14:textId="77777777" w:rsidTr="003F7012">
        <w:trPr>
          <w:trHeight w:val="3628"/>
        </w:trPr>
        <w:tc>
          <w:tcPr>
            <w:tcW w:w="7792" w:type="dxa"/>
          </w:tcPr>
          <w:p w14:paraId="574D5BDF" w14:textId="2B8669FE" w:rsidR="006775F5" w:rsidRDefault="003F7012" w:rsidP="00E430F0">
            <w:pPr>
              <w:jc w:val="both"/>
            </w:pPr>
            <w:r w:rsidRPr="009C1035">
              <w:rPr>
                <w:b/>
                <w:i/>
              </w:rPr>
              <w:lastRenderedPageBreak/>
              <w:t>Согласно принципу неприкосновенности личности никто не может быть задержан по подозрению в совершении преступления или заключен под стражу при отсутствии на то законных оснований. Задержание, согласно статье 91 Уголовно-процессуального кодекса Российской Федерации, может производиться при наличии одного из следующих оснований: лицо застигнуто при совершении преступления или непосредственно после его совершения; потерпевшие или очевидцы указали на данное лицо как на совершившее преступление; на лице или его одежде, при нем или в его жилище обнаружены явные следы преступления. При наличии иных данных, дающих основание подозревать лицо в совершении преступления, оно может быть задержано, если пыталось скрыться, либо не имеет постоянного места жительства, либо не установлена его личность, либо если в суд направлено ходатайство о заключении его под стражу. В описанной ситуации ни одно из перечисленных оснований установлено не было, следовательно, имело место нарушение принципа неприкосновенности личности.</w:t>
            </w:r>
          </w:p>
        </w:tc>
        <w:tc>
          <w:tcPr>
            <w:tcW w:w="1553" w:type="dxa"/>
            <w:vMerge/>
          </w:tcPr>
          <w:p w14:paraId="4DCA5220" w14:textId="77777777" w:rsidR="006775F5" w:rsidRDefault="006775F5" w:rsidP="00E430F0"/>
        </w:tc>
      </w:tr>
    </w:tbl>
    <w:p w14:paraId="32EAD18E" w14:textId="77777777" w:rsidR="006775F5" w:rsidRDefault="006775F5" w:rsidP="006775F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92"/>
        <w:gridCol w:w="1553"/>
      </w:tblGrid>
      <w:tr w:rsidR="006775F5" w14:paraId="4E3BAAFA" w14:textId="77777777" w:rsidTr="00E430F0">
        <w:tc>
          <w:tcPr>
            <w:tcW w:w="7792" w:type="dxa"/>
          </w:tcPr>
          <w:p w14:paraId="7575FA31" w14:textId="77777777" w:rsidR="006775F5" w:rsidRPr="00922C72" w:rsidRDefault="006775F5" w:rsidP="00E430F0">
            <w:pPr>
              <w:rPr>
                <w:b/>
                <w:bCs/>
              </w:rPr>
            </w:pPr>
            <w:r w:rsidRPr="00922C72">
              <w:rPr>
                <w:b/>
                <w:bCs/>
              </w:rPr>
              <w:t>Ответ на третий вопрос:</w:t>
            </w:r>
          </w:p>
        </w:tc>
        <w:tc>
          <w:tcPr>
            <w:tcW w:w="1553" w:type="dxa"/>
            <w:vMerge w:val="restart"/>
          </w:tcPr>
          <w:p w14:paraId="4A0C2030" w14:textId="60C52B08" w:rsidR="006775F5" w:rsidRPr="00A877B0" w:rsidRDefault="003E6CE4" w:rsidP="00E430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6775F5" w14:paraId="6D7ACB2C" w14:textId="77777777" w:rsidTr="00E430F0">
        <w:tc>
          <w:tcPr>
            <w:tcW w:w="7792" w:type="dxa"/>
          </w:tcPr>
          <w:p w14:paraId="621B14FB" w14:textId="3717ADB9" w:rsidR="006775F5" w:rsidRPr="00B869AD" w:rsidRDefault="009863DB" w:rsidP="00E430F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rPr>
                <w:rFonts w:eastAsia="Yu Mincho"/>
                <w:b/>
                <w:i/>
              </w:rPr>
            </w:pPr>
            <w:r>
              <w:rPr>
                <w:b/>
                <w:i/>
              </w:rPr>
              <w:t xml:space="preserve">Подозреваемый. Требование является обоснованным. </w:t>
            </w:r>
          </w:p>
        </w:tc>
        <w:tc>
          <w:tcPr>
            <w:tcW w:w="1553" w:type="dxa"/>
            <w:vMerge/>
          </w:tcPr>
          <w:p w14:paraId="4400CB0F" w14:textId="77777777" w:rsidR="006775F5" w:rsidRPr="00A877B0" w:rsidRDefault="006775F5" w:rsidP="00E430F0">
            <w:pPr>
              <w:jc w:val="center"/>
              <w:rPr>
                <w:b/>
                <w:bCs/>
              </w:rPr>
            </w:pPr>
          </w:p>
        </w:tc>
      </w:tr>
      <w:tr w:rsidR="006775F5" w14:paraId="6E63516E" w14:textId="77777777" w:rsidTr="00E430F0">
        <w:tc>
          <w:tcPr>
            <w:tcW w:w="7792" w:type="dxa"/>
          </w:tcPr>
          <w:p w14:paraId="1AD15730" w14:textId="77777777" w:rsidR="006775F5" w:rsidRPr="00922C72" w:rsidRDefault="006775F5" w:rsidP="00E430F0">
            <w:pPr>
              <w:rPr>
                <w:b/>
                <w:bCs/>
              </w:rPr>
            </w:pPr>
            <w:r w:rsidRPr="00922C72">
              <w:rPr>
                <w:b/>
                <w:bCs/>
              </w:rPr>
              <w:t>Обоснование трет</w:t>
            </w:r>
            <w:r>
              <w:rPr>
                <w:b/>
                <w:bCs/>
              </w:rPr>
              <w:t>ьего</w:t>
            </w:r>
            <w:r w:rsidRPr="00922C72">
              <w:rPr>
                <w:b/>
                <w:bCs/>
              </w:rPr>
              <w:t xml:space="preserve"> вопрос</w:t>
            </w:r>
            <w:r>
              <w:rPr>
                <w:b/>
                <w:bCs/>
              </w:rPr>
              <w:t>а</w:t>
            </w:r>
            <w:r w:rsidRPr="00922C72">
              <w:rPr>
                <w:b/>
                <w:bCs/>
              </w:rPr>
              <w:t>:</w:t>
            </w:r>
          </w:p>
        </w:tc>
        <w:tc>
          <w:tcPr>
            <w:tcW w:w="1553" w:type="dxa"/>
            <w:vMerge w:val="restart"/>
          </w:tcPr>
          <w:p w14:paraId="6C0A9E2F" w14:textId="77777777" w:rsidR="006775F5" w:rsidRPr="00A877B0" w:rsidRDefault="006775F5" w:rsidP="00E430F0">
            <w:pPr>
              <w:jc w:val="center"/>
              <w:rPr>
                <w:b/>
                <w:bCs/>
              </w:rPr>
            </w:pPr>
            <w:r w:rsidRPr="00A877B0">
              <w:rPr>
                <w:b/>
                <w:bCs/>
              </w:rPr>
              <w:t>2</w:t>
            </w:r>
          </w:p>
        </w:tc>
      </w:tr>
      <w:tr w:rsidR="006775F5" w14:paraId="4301778A" w14:textId="77777777" w:rsidTr="00E430F0">
        <w:tc>
          <w:tcPr>
            <w:tcW w:w="7792" w:type="dxa"/>
          </w:tcPr>
          <w:p w14:paraId="7337D993" w14:textId="6D302FE1" w:rsidR="006775F5" w:rsidRPr="00E96E10" w:rsidRDefault="00C95210" w:rsidP="00E430F0">
            <w:pPr>
              <w:shd w:val="clear" w:color="auto" w:fill="FFFFFF"/>
              <w:jc w:val="both"/>
              <w:rPr>
                <w:b/>
                <w:i/>
                <w:color w:val="000000"/>
              </w:rPr>
            </w:pPr>
            <w:proofErr w:type="spellStart"/>
            <w:r w:rsidRPr="009C1035">
              <w:rPr>
                <w:b/>
                <w:i/>
              </w:rPr>
              <w:t>Василькин</w:t>
            </w:r>
            <w:proofErr w:type="spellEnd"/>
            <w:r w:rsidRPr="009C1035">
              <w:rPr>
                <w:b/>
                <w:i/>
              </w:rPr>
              <w:t xml:space="preserve"> в данном случае обладает статусом подозреваемого, поскольку фактически задержан по подозрению в совершении преступления. Согласно статье 46 Уголовно-процессуального кодекса Российской Федерации подозреваемый имеет право знать, в чем он подозревается, а также право на один телефонный разговор в целях уведомления близких родственников или близких лиц о своем задержании и месте нахождения, а в случае отказа или невозможности осуществить это право, такое уведомление осуществляется следователем или дознавателем. Следовательно, его требования являются обоснованными.</w:t>
            </w:r>
          </w:p>
        </w:tc>
        <w:tc>
          <w:tcPr>
            <w:tcW w:w="1553" w:type="dxa"/>
            <w:vMerge/>
          </w:tcPr>
          <w:p w14:paraId="40A2DCE8" w14:textId="77777777" w:rsidR="006775F5" w:rsidRDefault="006775F5" w:rsidP="00E430F0"/>
        </w:tc>
      </w:tr>
    </w:tbl>
    <w:p w14:paraId="2A53B902" w14:textId="0FEEEBB2" w:rsidR="006775F5" w:rsidRDefault="006775F5" w:rsidP="006775F5">
      <w:pPr>
        <w:autoSpaceDE w:val="0"/>
        <w:autoSpaceDN w:val="0"/>
        <w:adjustRightInd w:val="0"/>
        <w:spacing w:after="0" w:line="240" w:lineRule="auto"/>
        <w:jc w:val="both"/>
        <w:rPr>
          <w:i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559"/>
        <w:gridCol w:w="4820"/>
        <w:gridCol w:w="567"/>
        <w:gridCol w:w="992"/>
        <w:gridCol w:w="709"/>
      </w:tblGrid>
      <w:tr w:rsidR="00B254B0" w:rsidRPr="00907A3D" w14:paraId="723BD135" w14:textId="77777777" w:rsidTr="00E430F0">
        <w:tc>
          <w:tcPr>
            <w:tcW w:w="817" w:type="dxa"/>
            <w:shd w:val="clear" w:color="auto" w:fill="auto"/>
          </w:tcPr>
          <w:p w14:paraId="0E113E98" w14:textId="77777777" w:rsidR="00B254B0" w:rsidRPr="00907A3D" w:rsidRDefault="00B254B0" w:rsidP="00E430F0">
            <w:pPr>
              <w:spacing w:after="0" w:line="240" w:lineRule="auto"/>
              <w:jc w:val="center"/>
              <w:rPr>
                <w:rFonts w:eastAsia="Yu Mincho"/>
                <w:b/>
                <w:sz w:val="16"/>
                <w:szCs w:val="16"/>
              </w:rPr>
            </w:pPr>
            <w:r w:rsidRPr="00907A3D">
              <w:rPr>
                <w:rFonts w:eastAsia="Yu Mincho"/>
                <w:b/>
                <w:sz w:val="16"/>
                <w:szCs w:val="16"/>
              </w:rPr>
              <w:t>№ задания</w:t>
            </w:r>
          </w:p>
        </w:tc>
        <w:tc>
          <w:tcPr>
            <w:tcW w:w="1559" w:type="dxa"/>
            <w:shd w:val="clear" w:color="auto" w:fill="auto"/>
          </w:tcPr>
          <w:p w14:paraId="469B112E" w14:textId="77777777" w:rsidR="00B254B0" w:rsidRPr="00907A3D" w:rsidRDefault="00B254B0" w:rsidP="00E430F0">
            <w:pPr>
              <w:spacing w:after="0" w:line="240" w:lineRule="auto"/>
              <w:jc w:val="center"/>
              <w:rPr>
                <w:rFonts w:eastAsia="Yu Mincho"/>
                <w:b/>
                <w:sz w:val="16"/>
                <w:szCs w:val="16"/>
              </w:rPr>
            </w:pPr>
            <w:r w:rsidRPr="00907A3D">
              <w:rPr>
                <w:rFonts w:eastAsia="Yu Mincho"/>
                <w:b/>
                <w:sz w:val="16"/>
                <w:szCs w:val="16"/>
              </w:rPr>
              <w:t>Вид задания или структура ответа</w:t>
            </w:r>
          </w:p>
        </w:tc>
        <w:tc>
          <w:tcPr>
            <w:tcW w:w="4820" w:type="dxa"/>
            <w:shd w:val="clear" w:color="auto" w:fill="auto"/>
          </w:tcPr>
          <w:p w14:paraId="45EEE1E2" w14:textId="77777777" w:rsidR="00B254B0" w:rsidRPr="00907A3D" w:rsidRDefault="00B254B0" w:rsidP="00E430F0">
            <w:pPr>
              <w:spacing w:after="0" w:line="240" w:lineRule="auto"/>
              <w:jc w:val="center"/>
              <w:rPr>
                <w:rFonts w:eastAsia="Yu Mincho"/>
                <w:b/>
                <w:sz w:val="16"/>
                <w:szCs w:val="16"/>
              </w:rPr>
            </w:pPr>
            <w:r w:rsidRPr="00907A3D">
              <w:rPr>
                <w:rFonts w:eastAsia="Yu Mincho"/>
                <w:b/>
                <w:sz w:val="16"/>
                <w:szCs w:val="16"/>
              </w:rPr>
              <w:t>Критерии оценивания ответов</w:t>
            </w:r>
          </w:p>
        </w:tc>
        <w:tc>
          <w:tcPr>
            <w:tcW w:w="567" w:type="dxa"/>
            <w:shd w:val="clear" w:color="auto" w:fill="auto"/>
          </w:tcPr>
          <w:p w14:paraId="785C8293" w14:textId="77777777" w:rsidR="00B254B0" w:rsidRPr="00907A3D" w:rsidRDefault="00B254B0" w:rsidP="00E430F0">
            <w:pPr>
              <w:spacing w:after="0" w:line="240" w:lineRule="auto"/>
              <w:jc w:val="center"/>
              <w:rPr>
                <w:rFonts w:eastAsia="Yu Mincho"/>
                <w:b/>
                <w:sz w:val="16"/>
                <w:szCs w:val="16"/>
              </w:rPr>
            </w:pPr>
            <w:r w:rsidRPr="00907A3D">
              <w:rPr>
                <w:rFonts w:eastAsia="Yu Mincho"/>
                <w:b/>
                <w:sz w:val="16"/>
                <w:szCs w:val="16"/>
              </w:rPr>
              <w:t>Балл</w:t>
            </w:r>
          </w:p>
        </w:tc>
        <w:tc>
          <w:tcPr>
            <w:tcW w:w="992" w:type="dxa"/>
            <w:shd w:val="clear" w:color="auto" w:fill="auto"/>
          </w:tcPr>
          <w:p w14:paraId="100A3BB0" w14:textId="77777777" w:rsidR="00B254B0" w:rsidRPr="00907A3D" w:rsidRDefault="00B254B0" w:rsidP="00E430F0">
            <w:pPr>
              <w:spacing w:after="0" w:line="240" w:lineRule="auto"/>
              <w:jc w:val="center"/>
              <w:rPr>
                <w:rFonts w:eastAsia="Yu Mincho"/>
                <w:b/>
                <w:sz w:val="16"/>
                <w:szCs w:val="16"/>
              </w:rPr>
            </w:pPr>
            <w:r w:rsidRPr="00907A3D">
              <w:rPr>
                <w:rFonts w:eastAsia="Yu Mincho"/>
                <w:b/>
                <w:sz w:val="16"/>
                <w:szCs w:val="16"/>
              </w:rPr>
              <w:t>Макс. балл</w:t>
            </w:r>
          </w:p>
        </w:tc>
        <w:tc>
          <w:tcPr>
            <w:tcW w:w="709" w:type="dxa"/>
            <w:shd w:val="clear" w:color="auto" w:fill="auto"/>
          </w:tcPr>
          <w:p w14:paraId="73A09332" w14:textId="77777777" w:rsidR="00B254B0" w:rsidRPr="00907A3D" w:rsidRDefault="00B254B0" w:rsidP="00E430F0">
            <w:pPr>
              <w:spacing w:after="0" w:line="240" w:lineRule="auto"/>
              <w:jc w:val="center"/>
              <w:rPr>
                <w:rFonts w:eastAsia="Yu Mincho"/>
                <w:b/>
                <w:sz w:val="16"/>
                <w:szCs w:val="16"/>
              </w:rPr>
            </w:pPr>
            <w:r w:rsidRPr="00907A3D">
              <w:rPr>
                <w:rFonts w:eastAsia="Yu Mincho"/>
                <w:b/>
                <w:sz w:val="16"/>
                <w:szCs w:val="16"/>
              </w:rPr>
              <w:t>Общий балл</w:t>
            </w:r>
          </w:p>
        </w:tc>
      </w:tr>
      <w:tr w:rsidR="00B254B0" w:rsidRPr="00907A3D" w14:paraId="2EE839D6" w14:textId="77777777" w:rsidTr="00E430F0">
        <w:tc>
          <w:tcPr>
            <w:tcW w:w="817" w:type="dxa"/>
            <w:vMerge w:val="restart"/>
            <w:shd w:val="clear" w:color="auto" w:fill="auto"/>
            <w:vAlign w:val="center"/>
          </w:tcPr>
          <w:p w14:paraId="7BD5DBC1" w14:textId="6CC5D7FE" w:rsidR="00B254B0" w:rsidRPr="00B254B0" w:rsidRDefault="00B254B0" w:rsidP="00E430F0">
            <w:pPr>
              <w:spacing w:after="0" w:line="240" w:lineRule="auto"/>
              <w:jc w:val="center"/>
              <w:rPr>
                <w:rFonts w:eastAsia="Yu Mincho"/>
                <w:b/>
              </w:rPr>
            </w:pPr>
            <w:r>
              <w:rPr>
                <w:rFonts w:eastAsia="Yu Mincho"/>
                <w:b/>
              </w:rPr>
              <w:t>9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565C84E8" w14:textId="77777777" w:rsidR="00B254B0" w:rsidRPr="00907A3D" w:rsidRDefault="00B254B0" w:rsidP="00E430F0">
            <w:pPr>
              <w:spacing w:after="0" w:line="240" w:lineRule="auto"/>
              <w:jc w:val="center"/>
              <w:rPr>
                <w:rFonts w:eastAsia="Yu Mincho"/>
                <w:b/>
              </w:rPr>
            </w:pPr>
            <w:r w:rsidRPr="00907A3D">
              <w:rPr>
                <w:rFonts w:eastAsia="Yu Mincho"/>
                <w:b/>
              </w:rPr>
              <w:t xml:space="preserve">Задача </w:t>
            </w:r>
          </w:p>
          <w:p w14:paraId="3663939F" w14:textId="77777777" w:rsidR="00B254B0" w:rsidRPr="00907A3D" w:rsidRDefault="00B254B0" w:rsidP="00E430F0">
            <w:pPr>
              <w:spacing w:after="0" w:line="240" w:lineRule="auto"/>
              <w:jc w:val="center"/>
              <w:rPr>
                <w:rFonts w:eastAsia="Yu Mincho"/>
                <w:b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14:paraId="2522FE59" w14:textId="77777777" w:rsidR="00B254B0" w:rsidRPr="00907A3D" w:rsidRDefault="00B254B0" w:rsidP="00E430F0">
            <w:pPr>
              <w:spacing w:after="0" w:line="240" w:lineRule="auto"/>
              <w:jc w:val="both"/>
              <w:rPr>
                <w:rFonts w:eastAsia="Yu Mincho"/>
                <w:b/>
                <w:sz w:val="24"/>
                <w:szCs w:val="24"/>
              </w:rPr>
            </w:pPr>
            <w:r w:rsidRPr="00907A3D">
              <w:rPr>
                <w:rFonts w:eastAsia="Yu Mincho"/>
                <w:sz w:val="24"/>
                <w:szCs w:val="24"/>
              </w:rPr>
              <w:t xml:space="preserve">Правильный ответ.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847007" w14:textId="6D00243E" w:rsidR="00B254B0" w:rsidRPr="00907A3D" w:rsidRDefault="00EF13D3" w:rsidP="00E430F0">
            <w:pPr>
              <w:spacing w:after="0" w:line="240" w:lineRule="auto"/>
              <w:jc w:val="center"/>
              <w:rPr>
                <w:rFonts w:eastAsia="Yu Mincho"/>
                <w:b/>
                <w:sz w:val="24"/>
                <w:szCs w:val="24"/>
              </w:rPr>
            </w:pPr>
            <w:r>
              <w:rPr>
                <w:rFonts w:eastAsia="Yu Mincho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5CA9243" w14:textId="4B21EC02" w:rsidR="00B254B0" w:rsidRPr="00907A3D" w:rsidRDefault="00EF13D3" w:rsidP="00E430F0">
            <w:pPr>
              <w:spacing w:after="0" w:line="240" w:lineRule="auto"/>
              <w:jc w:val="center"/>
              <w:rPr>
                <w:rFonts w:eastAsia="Yu Mincho"/>
                <w:b/>
                <w:sz w:val="24"/>
                <w:szCs w:val="24"/>
              </w:rPr>
            </w:pPr>
            <w:r>
              <w:rPr>
                <w:rFonts w:eastAsia="Yu Mincho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5759E663" w14:textId="4976CF21" w:rsidR="00B254B0" w:rsidRPr="00907A3D" w:rsidRDefault="00EF13D3" w:rsidP="00E430F0">
            <w:pPr>
              <w:spacing w:after="0" w:line="240" w:lineRule="auto"/>
              <w:jc w:val="center"/>
              <w:rPr>
                <w:rFonts w:eastAsia="Yu Mincho"/>
                <w:b/>
              </w:rPr>
            </w:pPr>
            <w:r>
              <w:rPr>
                <w:rFonts w:eastAsia="Yu Mincho"/>
                <w:b/>
              </w:rPr>
              <w:t>12</w:t>
            </w:r>
          </w:p>
        </w:tc>
      </w:tr>
      <w:tr w:rsidR="00B254B0" w:rsidRPr="00907A3D" w14:paraId="3C231453" w14:textId="77777777" w:rsidTr="00E430F0">
        <w:tc>
          <w:tcPr>
            <w:tcW w:w="817" w:type="dxa"/>
            <w:vMerge/>
            <w:shd w:val="clear" w:color="auto" w:fill="auto"/>
            <w:vAlign w:val="center"/>
          </w:tcPr>
          <w:p w14:paraId="1DFF805D" w14:textId="77777777" w:rsidR="00B254B0" w:rsidRPr="00907A3D" w:rsidRDefault="00B254B0" w:rsidP="00E430F0">
            <w:pPr>
              <w:spacing w:after="0" w:line="240" w:lineRule="auto"/>
              <w:jc w:val="center"/>
              <w:rPr>
                <w:rFonts w:eastAsia="Yu Mincho"/>
                <w:b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6DEC3D69" w14:textId="77777777" w:rsidR="00B254B0" w:rsidRPr="00907A3D" w:rsidRDefault="00B254B0" w:rsidP="00E430F0">
            <w:pPr>
              <w:spacing w:after="0" w:line="240" w:lineRule="auto"/>
              <w:jc w:val="center"/>
              <w:rPr>
                <w:rFonts w:eastAsia="Yu Mincho"/>
                <w:b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14:paraId="1AFCC5E1" w14:textId="77777777" w:rsidR="00B254B0" w:rsidRPr="00907A3D" w:rsidRDefault="00B254B0" w:rsidP="00E430F0">
            <w:pPr>
              <w:spacing w:after="0" w:line="240" w:lineRule="auto"/>
              <w:jc w:val="both"/>
              <w:rPr>
                <w:rFonts w:eastAsia="Yu Mincho"/>
                <w:b/>
                <w:sz w:val="24"/>
                <w:szCs w:val="24"/>
              </w:rPr>
            </w:pPr>
            <w:r>
              <w:rPr>
                <w:rFonts w:eastAsia="Yu Mincho"/>
                <w:sz w:val="24"/>
                <w:szCs w:val="24"/>
              </w:rPr>
              <w:t>Ответ неверный ИЛИ Ответ отсутствует ИЛИ О</w:t>
            </w:r>
            <w:r w:rsidRPr="00907A3D">
              <w:rPr>
                <w:rFonts w:eastAsia="Yu Mincho"/>
                <w:sz w:val="24"/>
                <w:szCs w:val="24"/>
              </w:rPr>
              <w:t>бо</w:t>
            </w:r>
            <w:r>
              <w:rPr>
                <w:rFonts w:eastAsia="Yu Mincho"/>
                <w:sz w:val="24"/>
                <w:szCs w:val="24"/>
              </w:rPr>
              <w:t>снование к ответу неверное ИЛИ О</w:t>
            </w:r>
            <w:r w:rsidRPr="00907A3D">
              <w:rPr>
                <w:rFonts w:eastAsia="Yu Mincho"/>
                <w:sz w:val="24"/>
                <w:szCs w:val="24"/>
              </w:rPr>
              <w:t>боснование отсутствует.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E400F65" w14:textId="77777777" w:rsidR="00B254B0" w:rsidRPr="00907A3D" w:rsidRDefault="00B254B0" w:rsidP="00E430F0">
            <w:pPr>
              <w:spacing w:after="0" w:line="240" w:lineRule="auto"/>
              <w:jc w:val="center"/>
              <w:rPr>
                <w:rFonts w:eastAsia="Yu Mincho"/>
                <w:b/>
                <w:sz w:val="24"/>
                <w:szCs w:val="24"/>
              </w:rPr>
            </w:pPr>
            <w:r w:rsidRPr="00907A3D">
              <w:rPr>
                <w:rFonts w:eastAsia="Yu Mincho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A9B7A8C" w14:textId="77777777" w:rsidR="00B254B0" w:rsidRPr="00907A3D" w:rsidRDefault="00B254B0" w:rsidP="00E430F0">
            <w:pPr>
              <w:spacing w:after="0" w:line="240" w:lineRule="auto"/>
              <w:jc w:val="center"/>
              <w:rPr>
                <w:rFonts w:eastAsia="Yu Mincho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29B91338" w14:textId="77777777" w:rsidR="00B254B0" w:rsidRPr="00907A3D" w:rsidRDefault="00B254B0" w:rsidP="00E430F0">
            <w:pPr>
              <w:spacing w:after="0" w:line="240" w:lineRule="auto"/>
              <w:jc w:val="center"/>
              <w:rPr>
                <w:rFonts w:eastAsia="Yu Mincho"/>
                <w:b/>
                <w:sz w:val="24"/>
                <w:szCs w:val="24"/>
              </w:rPr>
            </w:pPr>
          </w:p>
        </w:tc>
      </w:tr>
      <w:tr w:rsidR="00B254B0" w:rsidRPr="00907A3D" w14:paraId="2391937F" w14:textId="77777777" w:rsidTr="00E430F0">
        <w:tc>
          <w:tcPr>
            <w:tcW w:w="817" w:type="dxa"/>
            <w:vMerge/>
            <w:shd w:val="clear" w:color="auto" w:fill="auto"/>
            <w:vAlign w:val="center"/>
          </w:tcPr>
          <w:p w14:paraId="28CF8AD9" w14:textId="77777777" w:rsidR="00B254B0" w:rsidRPr="00907A3D" w:rsidRDefault="00B254B0" w:rsidP="00E430F0">
            <w:pPr>
              <w:spacing w:after="0" w:line="240" w:lineRule="auto"/>
              <w:jc w:val="center"/>
              <w:rPr>
                <w:rFonts w:eastAsia="Yu Mincho"/>
                <w:b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3D0E6061" w14:textId="77777777" w:rsidR="00B254B0" w:rsidRPr="00907A3D" w:rsidRDefault="00B254B0" w:rsidP="00E430F0">
            <w:pPr>
              <w:spacing w:after="0" w:line="240" w:lineRule="auto"/>
              <w:jc w:val="center"/>
              <w:rPr>
                <w:rFonts w:eastAsia="Yu Mincho"/>
                <w:b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14:paraId="6B942FE5" w14:textId="77777777" w:rsidR="00B254B0" w:rsidRPr="00907A3D" w:rsidRDefault="00B254B0" w:rsidP="00E430F0">
            <w:pPr>
              <w:spacing w:after="0" w:line="240" w:lineRule="auto"/>
              <w:jc w:val="both"/>
              <w:rPr>
                <w:rFonts w:eastAsia="Yu Mincho"/>
                <w:bCs/>
                <w:sz w:val="24"/>
                <w:szCs w:val="24"/>
              </w:rPr>
            </w:pPr>
            <w:r w:rsidRPr="00907A3D">
              <w:rPr>
                <w:rFonts w:eastAsia="Yu Mincho"/>
                <w:sz w:val="24"/>
                <w:szCs w:val="24"/>
              </w:rPr>
              <w:t xml:space="preserve">Обоснование правильное. При оценивании учитывается: знание юридической терминологии, действующего законодательства; умение вычленять </w:t>
            </w:r>
            <w:r w:rsidRPr="00907A3D">
              <w:rPr>
                <w:rFonts w:eastAsia="Yu Mincho"/>
                <w:sz w:val="24"/>
                <w:szCs w:val="24"/>
              </w:rPr>
              <w:lastRenderedPageBreak/>
              <w:t>причинно-следственные связи, юридически грамотно и логически обоснованно аргументировать свою позицию.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EFE490C" w14:textId="77777777" w:rsidR="00B254B0" w:rsidRPr="00907A3D" w:rsidRDefault="00B254B0" w:rsidP="00E430F0">
            <w:pPr>
              <w:spacing w:after="0" w:line="240" w:lineRule="auto"/>
              <w:jc w:val="center"/>
              <w:rPr>
                <w:rFonts w:eastAsia="Yu Mincho"/>
                <w:b/>
                <w:sz w:val="24"/>
                <w:szCs w:val="24"/>
              </w:rPr>
            </w:pPr>
            <w:r w:rsidRPr="00907A3D">
              <w:rPr>
                <w:rFonts w:eastAsia="Yu Mincho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6C4517B7" w14:textId="77777777" w:rsidR="00B254B0" w:rsidRPr="00907A3D" w:rsidRDefault="00B254B0" w:rsidP="00E430F0">
            <w:pPr>
              <w:spacing w:after="0" w:line="240" w:lineRule="auto"/>
              <w:jc w:val="center"/>
              <w:rPr>
                <w:rFonts w:eastAsia="Yu Mincho"/>
                <w:b/>
                <w:sz w:val="24"/>
                <w:szCs w:val="24"/>
              </w:rPr>
            </w:pPr>
            <w:r>
              <w:rPr>
                <w:rFonts w:eastAsia="Yu Mincho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31ABB6D3" w14:textId="77777777" w:rsidR="00B254B0" w:rsidRPr="00907A3D" w:rsidRDefault="00B254B0" w:rsidP="00E430F0">
            <w:pPr>
              <w:spacing w:after="0" w:line="240" w:lineRule="auto"/>
              <w:jc w:val="center"/>
              <w:rPr>
                <w:rFonts w:eastAsia="Yu Mincho"/>
                <w:b/>
                <w:sz w:val="24"/>
                <w:szCs w:val="24"/>
              </w:rPr>
            </w:pPr>
          </w:p>
        </w:tc>
      </w:tr>
      <w:tr w:rsidR="00B254B0" w:rsidRPr="00907A3D" w14:paraId="64DF62D1" w14:textId="77777777" w:rsidTr="00E430F0">
        <w:tc>
          <w:tcPr>
            <w:tcW w:w="817" w:type="dxa"/>
            <w:vMerge/>
            <w:shd w:val="clear" w:color="auto" w:fill="auto"/>
            <w:vAlign w:val="center"/>
          </w:tcPr>
          <w:p w14:paraId="22D4369F" w14:textId="77777777" w:rsidR="00B254B0" w:rsidRPr="00907A3D" w:rsidRDefault="00B254B0" w:rsidP="00E430F0">
            <w:pPr>
              <w:spacing w:after="0" w:line="240" w:lineRule="auto"/>
              <w:jc w:val="center"/>
              <w:rPr>
                <w:rFonts w:eastAsia="Yu Mincho"/>
                <w:b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4240302D" w14:textId="77777777" w:rsidR="00B254B0" w:rsidRPr="00907A3D" w:rsidRDefault="00B254B0" w:rsidP="00E430F0">
            <w:pPr>
              <w:spacing w:after="0" w:line="240" w:lineRule="auto"/>
              <w:jc w:val="center"/>
              <w:rPr>
                <w:rFonts w:eastAsia="Yu Mincho"/>
                <w:b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14:paraId="338513F4" w14:textId="77777777" w:rsidR="00B254B0" w:rsidRPr="00907A3D" w:rsidRDefault="00B254B0" w:rsidP="00E430F0">
            <w:pPr>
              <w:spacing w:after="0" w:line="240" w:lineRule="auto"/>
              <w:jc w:val="both"/>
              <w:rPr>
                <w:rFonts w:eastAsia="Yu Mincho"/>
                <w:b/>
                <w:sz w:val="24"/>
                <w:szCs w:val="24"/>
              </w:rPr>
            </w:pPr>
            <w:r w:rsidRPr="00907A3D">
              <w:rPr>
                <w:rFonts w:eastAsia="Yu Mincho"/>
                <w:sz w:val="24"/>
                <w:szCs w:val="24"/>
              </w:rPr>
              <w:t xml:space="preserve">Обоснование с незначительной ошибкой или неточностью.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35B36CF" w14:textId="77777777" w:rsidR="00B254B0" w:rsidRPr="00907A3D" w:rsidRDefault="00B254B0" w:rsidP="00E430F0">
            <w:pPr>
              <w:spacing w:after="0" w:line="240" w:lineRule="auto"/>
              <w:jc w:val="center"/>
              <w:rPr>
                <w:rFonts w:eastAsia="Yu Mincho"/>
                <w:b/>
                <w:sz w:val="24"/>
                <w:szCs w:val="24"/>
              </w:rPr>
            </w:pPr>
            <w:r w:rsidRPr="00907A3D">
              <w:rPr>
                <w:rFonts w:eastAsia="Yu Mincho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D525B66" w14:textId="77777777" w:rsidR="00B254B0" w:rsidRPr="00907A3D" w:rsidRDefault="00B254B0" w:rsidP="00E430F0">
            <w:pPr>
              <w:spacing w:after="0" w:line="240" w:lineRule="auto"/>
              <w:jc w:val="center"/>
              <w:rPr>
                <w:rFonts w:eastAsia="Yu Mincho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4B89145F" w14:textId="77777777" w:rsidR="00B254B0" w:rsidRPr="00907A3D" w:rsidRDefault="00B254B0" w:rsidP="00E430F0">
            <w:pPr>
              <w:spacing w:after="0" w:line="240" w:lineRule="auto"/>
              <w:jc w:val="center"/>
              <w:rPr>
                <w:rFonts w:eastAsia="Yu Mincho"/>
                <w:b/>
                <w:sz w:val="24"/>
                <w:szCs w:val="24"/>
              </w:rPr>
            </w:pPr>
          </w:p>
        </w:tc>
      </w:tr>
      <w:tr w:rsidR="00B254B0" w:rsidRPr="00907A3D" w14:paraId="460FB140" w14:textId="77777777" w:rsidTr="00E430F0">
        <w:tc>
          <w:tcPr>
            <w:tcW w:w="817" w:type="dxa"/>
            <w:vMerge/>
            <w:shd w:val="clear" w:color="auto" w:fill="auto"/>
            <w:vAlign w:val="center"/>
          </w:tcPr>
          <w:p w14:paraId="68DED1C0" w14:textId="77777777" w:rsidR="00B254B0" w:rsidRPr="00907A3D" w:rsidRDefault="00B254B0" w:rsidP="00E430F0">
            <w:pPr>
              <w:spacing w:after="0" w:line="240" w:lineRule="auto"/>
              <w:jc w:val="center"/>
              <w:rPr>
                <w:rFonts w:eastAsia="Yu Mincho"/>
                <w:b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4721AD2F" w14:textId="77777777" w:rsidR="00B254B0" w:rsidRPr="00907A3D" w:rsidRDefault="00B254B0" w:rsidP="00E430F0">
            <w:pPr>
              <w:spacing w:after="0" w:line="240" w:lineRule="auto"/>
              <w:jc w:val="center"/>
              <w:rPr>
                <w:rFonts w:eastAsia="Yu Mincho"/>
                <w:b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14:paraId="71FDB645" w14:textId="77777777" w:rsidR="00B254B0" w:rsidRPr="00907A3D" w:rsidRDefault="00B254B0" w:rsidP="00E430F0">
            <w:pPr>
              <w:spacing w:after="0" w:line="240" w:lineRule="auto"/>
              <w:jc w:val="both"/>
              <w:rPr>
                <w:rFonts w:eastAsia="Yu Mincho"/>
                <w:b/>
                <w:sz w:val="24"/>
                <w:szCs w:val="24"/>
              </w:rPr>
            </w:pPr>
            <w:r>
              <w:rPr>
                <w:rFonts w:eastAsia="Yu Mincho"/>
                <w:sz w:val="24"/>
                <w:szCs w:val="24"/>
              </w:rPr>
              <w:t>Обоснование неверное ИЛИ Обоснование отсутствует ИЛИ О</w:t>
            </w:r>
            <w:r w:rsidRPr="00907A3D">
              <w:rPr>
                <w:rFonts w:eastAsia="Yu Mincho"/>
                <w:sz w:val="24"/>
                <w:szCs w:val="24"/>
              </w:rPr>
              <w:t xml:space="preserve">твет на </w:t>
            </w:r>
            <w:r w:rsidRPr="00907A3D">
              <w:rPr>
                <w:rFonts w:eastAsia="Yu Mincho"/>
                <w:bCs/>
                <w:sz w:val="24"/>
                <w:szCs w:val="24"/>
              </w:rPr>
              <w:t>вопрос неверный ИЛИ ответ отсутствует.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D4658DF" w14:textId="77777777" w:rsidR="00B254B0" w:rsidRPr="00907A3D" w:rsidRDefault="00B254B0" w:rsidP="00E430F0">
            <w:pPr>
              <w:spacing w:after="0" w:line="240" w:lineRule="auto"/>
              <w:jc w:val="center"/>
              <w:rPr>
                <w:rFonts w:eastAsia="Yu Mincho"/>
                <w:b/>
                <w:sz w:val="24"/>
                <w:szCs w:val="24"/>
              </w:rPr>
            </w:pPr>
            <w:r w:rsidRPr="00907A3D">
              <w:rPr>
                <w:rFonts w:eastAsia="Yu Mincho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7ECC3AC0" w14:textId="77777777" w:rsidR="00B254B0" w:rsidRPr="00907A3D" w:rsidRDefault="00B254B0" w:rsidP="00E430F0">
            <w:pPr>
              <w:spacing w:after="0" w:line="240" w:lineRule="auto"/>
              <w:jc w:val="center"/>
              <w:rPr>
                <w:rFonts w:eastAsia="Yu Mincho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7BF6CC7C" w14:textId="77777777" w:rsidR="00B254B0" w:rsidRPr="00907A3D" w:rsidRDefault="00B254B0" w:rsidP="00E430F0">
            <w:pPr>
              <w:spacing w:after="0" w:line="240" w:lineRule="auto"/>
              <w:jc w:val="center"/>
              <w:rPr>
                <w:rFonts w:eastAsia="Yu Mincho"/>
                <w:b/>
                <w:sz w:val="24"/>
                <w:szCs w:val="24"/>
              </w:rPr>
            </w:pPr>
          </w:p>
        </w:tc>
      </w:tr>
    </w:tbl>
    <w:p w14:paraId="5BD4CEE0" w14:textId="77777777" w:rsidR="00B254B0" w:rsidRDefault="00B254B0" w:rsidP="006775F5">
      <w:pPr>
        <w:autoSpaceDE w:val="0"/>
        <w:autoSpaceDN w:val="0"/>
        <w:adjustRightInd w:val="0"/>
        <w:spacing w:after="0" w:line="240" w:lineRule="auto"/>
        <w:jc w:val="both"/>
        <w:rPr>
          <w:i/>
        </w:rPr>
      </w:pPr>
    </w:p>
    <w:p w14:paraId="067F1110" w14:textId="77777777" w:rsidR="00644440" w:rsidRDefault="00644440" w:rsidP="006775F5">
      <w:pPr>
        <w:autoSpaceDE w:val="0"/>
        <w:autoSpaceDN w:val="0"/>
        <w:adjustRightInd w:val="0"/>
        <w:spacing w:after="0" w:line="240" w:lineRule="auto"/>
        <w:jc w:val="both"/>
        <w:rPr>
          <w:i/>
        </w:rPr>
      </w:pPr>
      <w:bookmarkStart w:id="1" w:name="_GoBack"/>
      <w:bookmarkEnd w:id="1"/>
    </w:p>
    <w:p w14:paraId="0388ED80" w14:textId="37BD624C" w:rsidR="00965DF9" w:rsidRDefault="00965DF9" w:rsidP="00965DF9">
      <w:pPr>
        <w:autoSpaceDE w:val="0"/>
        <w:autoSpaceDN w:val="0"/>
        <w:adjustRightInd w:val="0"/>
        <w:spacing w:after="0" w:line="240" w:lineRule="auto"/>
        <w:jc w:val="both"/>
        <w:rPr>
          <w:b/>
          <w:i/>
        </w:rPr>
      </w:pPr>
      <w:r w:rsidRPr="009C1035">
        <w:rPr>
          <w:b/>
        </w:rPr>
        <w:t xml:space="preserve">Задание № </w:t>
      </w:r>
      <w:r>
        <w:rPr>
          <w:b/>
        </w:rPr>
        <w:t>10</w:t>
      </w:r>
      <w:r w:rsidRPr="009C1035">
        <w:rPr>
          <w:b/>
        </w:rPr>
        <w:t>.</w:t>
      </w:r>
      <w:r>
        <w:rPr>
          <w:b/>
        </w:rPr>
        <w:t xml:space="preserve"> </w:t>
      </w:r>
      <w:r w:rsidRPr="009C1035">
        <w:rPr>
          <w:i/>
        </w:rPr>
        <w:t>Внимательно прочитайте текст и ответьте на вопросы к нем</w:t>
      </w:r>
      <w:r>
        <w:rPr>
          <w:i/>
        </w:rPr>
        <w:t>у</w:t>
      </w:r>
      <w:r w:rsidRPr="009C1035">
        <w:rPr>
          <w:i/>
        </w:rPr>
        <w:t xml:space="preserve"> </w:t>
      </w:r>
      <w:r w:rsidRPr="009C1035">
        <w:rPr>
          <w:b/>
          <w:i/>
        </w:rPr>
        <w:t>(максимальный балл-</w:t>
      </w:r>
      <w:r w:rsidR="00A36962">
        <w:rPr>
          <w:b/>
          <w:i/>
        </w:rPr>
        <w:t>12</w:t>
      </w:r>
      <w:r w:rsidRPr="009C1035">
        <w:rPr>
          <w:b/>
          <w:i/>
        </w:rPr>
        <w:t>).</w:t>
      </w:r>
    </w:p>
    <w:p w14:paraId="46067C30" w14:textId="6E835EB5" w:rsidR="006775F5" w:rsidRDefault="006775F5" w:rsidP="001339AA">
      <w:pPr>
        <w:autoSpaceDE w:val="0"/>
        <w:autoSpaceDN w:val="0"/>
        <w:adjustRightInd w:val="0"/>
        <w:spacing w:after="0" w:line="240" w:lineRule="auto"/>
        <w:jc w:val="both"/>
        <w:rPr>
          <w:iCs/>
        </w:rPr>
      </w:pPr>
    </w:p>
    <w:p w14:paraId="4CB980FE" w14:textId="77777777" w:rsidR="00B45B04" w:rsidRPr="009C1035" w:rsidRDefault="00B45B04" w:rsidP="00B45B04">
      <w:pPr>
        <w:spacing w:after="0" w:line="240" w:lineRule="auto"/>
        <w:ind w:firstLine="709"/>
        <w:jc w:val="both"/>
      </w:pPr>
      <w:r w:rsidRPr="009C1035">
        <w:t xml:space="preserve">В начале учебного года 10-классник Игнат Звягин пришёл в муниципальную школу № 5 города </w:t>
      </w:r>
      <w:proofErr w:type="spellStart"/>
      <w:r w:rsidRPr="009C1035">
        <w:t>Усть-Юганск</w:t>
      </w:r>
      <w:proofErr w:type="spellEnd"/>
      <w:r w:rsidRPr="009C1035">
        <w:t xml:space="preserve"> не в форме, а в свободной одежде (</w:t>
      </w:r>
      <w:r w:rsidRPr="00012558">
        <w:t>джинсы и худи без принта) и с синими волосами. В отношении Игната было выпущено распоряжение директора отстранить его от аудиторных занятий в этот день и</w:t>
      </w:r>
      <w:r w:rsidRPr="009C1035">
        <w:t xml:space="preserve"> далее до устранения замечаний. В распоряжении было сказано, что ученик нарушил локальный нормативный акт № 5 «Требования к внешнему виду и одежде обучающихся» школы из-за окрашивания волос, замены классического костюма на неподходящую одежду и отсутствия эмблемы школы. Директор распорядился провести беседу с родителями Игната на предмет разъяснения требований к внешнему виду учеников.</w:t>
      </w:r>
    </w:p>
    <w:p w14:paraId="03966A31" w14:textId="77777777" w:rsidR="00B45B04" w:rsidRPr="009C1035" w:rsidRDefault="00B45B04" w:rsidP="00B45B04">
      <w:pPr>
        <w:spacing w:after="0" w:line="240" w:lineRule="auto"/>
        <w:ind w:firstLine="709"/>
        <w:jc w:val="both"/>
      </w:pPr>
      <w:r w:rsidRPr="009C1035">
        <w:t xml:space="preserve">Игнат, как и некоторые его одноклассники, раньше неоднократно приходил в школу в джинсах и с </w:t>
      </w:r>
      <w:proofErr w:type="spellStart"/>
      <w:r w:rsidRPr="009C1035">
        <w:t>мелированными</w:t>
      </w:r>
      <w:proofErr w:type="spellEnd"/>
      <w:r w:rsidRPr="009C1035">
        <w:t xml:space="preserve"> волосами. Претензий со стороны администрации школы это не вызывало.</w:t>
      </w:r>
    </w:p>
    <w:p w14:paraId="3C748C14" w14:textId="77777777" w:rsidR="00B45B04" w:rsidRPr="009C1035" w:rsidRDefault="00B45B04" w:rsidP="00B45B04">
      <w:pPr>
        <w:spacing w:after="0" w:line="240" w:lineRule="auto"/>
        <w:ind w:firstLine="709"/>
        <w:jc w:val="both"/>
      </w:pPr>
      <w:r w:rsidRPr="009C1035">
        <w:t xml:space="preserve">Родители обратились в прокуратуру. В заявлении отмечено, что Федеральный закон «Об образовании в Российской Федерации» допускает установление образовательными организациями требований к одежде обучающихся, но не к причёскам, и в любом случае не позволяет отстранять их от занятий в случае несоблюдения этих требований. </w:t>
      </w:r>
    </w:p>
    <w:p w14:paraId="5E2EB088" w14:textId="77777777" w:rsidR="00B45B04" w:rsidRPr="009C1035" w:rsidRDefault="00B45B04" w:rsidP="00B45B04">
      <w:pPr>
        <w:spacing w:after="0" w:line="240" w:lineRule="auto"/>
        <w:ind w:firstLine="709"/>
        <w:jc w:val="both"/>
      </w:pPr>
      <w:r w:rsidRPr="009C1035">
        <w:t>Типовые требования к одежде в школах в данном субъекте Российской Федерации не установлены.</w:t>
      </w:r>
    </w:p>
    <w:p w14:paraId="40D52A03" w14:textId="7B6F092E" w:rsidR="00B45B04" w:rsidRDefault="00B45B04" w:rsidP="001339AA">
      <w:pPr>
        <w:autoSpaceDE w:val="0"/>
        <w:autoSpaceDN w:val="0"/>
        <w:adjustRightInd w:val="0"/>
        <w:spacing w:after="0" w:line="240" w:lineRule="auto"/>
        <w:jc w:val="both"/>
        <w:rPr>
          <w:iCs/>
        </w:rPr>
      </w:pPr>
    </w:p>
    <w:p w14:paraId="6CCDB57F" w14:textId="77777777" w:rsidR="0095189D" w:rsidRPr="009C1035" w:rsidRDefault="0095189D" w:rsidP="0095189D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Arial Unicode MS"/>
          <w:b/>
          <w:bCs/>
          <w:i/>
        </w:rPr>
      </w:pPr>
      <w:r w:rsidRPr="009C1035">
        <w:rPr>
          <w:i/>
        </w:rPr>
        <w:t>Какие конституционные права Игната затронуты в ситуации? Ответ обоснуйте.</w:t>
      </w:r>
    </w:p>
    <w:p w14:paraId="0313BB76" w14:textId="77777777" w:rsidR="00BB530B" w:rsidRDefault="0095189D" w:rsidP="00BB530B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Arial Unicode MS"/>
          <w:bCs/>
          <w:i/>
        </w:rPr>
      </w:pPr>
      <w:r w:rsidRPr="009C1035">
        <w:rPr>
          <w:i/>
        </w:rPr>
        <w:t>Какую конституционно одобряемую цель мог бы преследовать запрет обучающимся носить ту или иную одежду? При каких условиях? Ответ обоснуйте.</w:t>
      </w:r>
    </w:p>
    <w:p w14:paraId="4BEAD221" w14:textId="4B4722ED" w:rsidR="00BB530B" w:rsidRPr="00BB530B" w:rsidRDefault="00BB530B" w:rsidP="00BB530B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Arial Unicode MS"/>
          <w:bCs/>
          <w:i/>
        </w:rPr>
      </w:pPr>
      <w:r w:rsidRPr="00BB530B">
        <w:rPr>
          <w:i/>
        </w:rPr>
        <w:t>Соразмерно ли отстранение ученика от аудиторных занятий за несоблюдение требований к внешнему виду и одежде, как в задаче? Ответ обоснуйте.</w:t>
      </w:r>
    </w:p>
    <w:p w14:paraId="032FC55D" w14:textId="77777777" w:rsidR="0095189D" w:rsidRPr="009C1035" w:rsidRDefault="0095189D" w:rsidP="0095189D">
      <w:pPr>
        <w:spacing w:after="0" w:line="240" w:lineRule="auto"/>
        <w:jc w:val="both"/>
        <w:rPr>
          <w:rFonts w:eastAsia="Arial Unicode MS"/>
          <w:bCs/>
          <w:i/>
        </w:rPr>
      </w:pPr>
    </w:p>
    <w:p w14:paraId="5AB3421F" w14:textId="77777777" w:rsidR="0095189D" w:rsidRPr="009C1035" w:rsidRDefault="0095189D" w:rsidP="0095189D">
      <w:pPr>
        <w:autoSpaceDE w:val="0"/>
        <w:autoSpaceDN w:val="0"/>
        <w:adjustRightInd w:val="0"/>
        <w:ind w:firstLine="720"/>
        <w:jc w:val="both"/>
        <w:rPr>
          <w:b/>
          <w:i/>
        </w:rPr>
      </w:pPr>
      <w:r w:rsidRPr="009C1035">
        <w:rPr>
          <w:b/>
          <w:i/>
        </w:rPr>
        <w:t>ОТВЕТ:</w:t>
      </w:r>
    </w:p>
    <w:p w14:paraId="7D13EE47" w14:textId="77777777" w:rsidR="009B4B49" w:rsidRDefault="009B4B49" w:rsidP="009B4B49">
      <w:pPr>
        <w:spacing w:after="0" w:line="240" w:lineRule="auto"/>
        <w:ind w:firstLine="567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92"/>
        <w:gridCol w:w="1553"/>
      </w:tblGrid>
      <w:tr w:rsidR="009B4B49" w14:paraId="7F114777" w14:textId="77777777" w:rsidTr="00E430F0">
        <w:tc>
          <w:tcPr>
            <w:tcW w:w="7792" w:type="dxa"/>
          </w:tcPr>
          <w:p w14:paraId="00A925FD" w14:textId="77777777" w:rsidR="009B4B49" w:rsidRPr="00922C72" w:rsidRDefault="009B4B49" w:rsidP="00E430F0">
            <w:pPr>
              <w:rPr>
                <w:b/>
                <w:bCs/>
              </w:rPr>
            </w:pPr>
            <w:r w:rsidRPr="00922C72">
              <w:rPr>
                <w:b/>
                <w:bCs/>
              </w:rPr>
              <w:lastRenderedPageBreak/>
              <w:t>Ответ на первый вопрос:</w:t>
            </w:r>
          </w:p>
        </w:tc>
        <w:tc>
          <w:tcPr>
            <w:tcW w:w="1553" w:type="dxa"/>
            <w:vMerge w:val="restart"/>
          </w:tcPr>
          <w:p w14:paraId="742308B0" w14:textId="293CA029" w:rsidR="009B4B49" w:rsidRPr="00A877B0" w:rsidRDefault="004F5C8B" w:rsidP="00E430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9B4B49" w14:paraId="303B8583" w14:textId="77777777" w:rsidTr="00E430F0">
        <w:tc>
          <w:tcPr>
            <w:tcW w:w="7792" w:type="dxa"/>
          </w:tcPr>
          <w:p w14:paraId="54EF8B74" w14:textId="4C619519" w:rsidR="009B4B49" w:rsidRPr="006B02DD" w:rsidRDefault="00D67B08" w:rsidP="00D67B08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Yu Mincho"/>
                <w:b/>
                <w:bCs/>
                <w:i/>
                <w:iCs/>
                <w:lang w:eastAsia="ru-RU"/>
              </w:rPr>
            </w:pPr>
            <w:r w:rsidRPr="009C1035">
              <w:rPr>
                <w:b/>
                <w:i/>
              </w:rPr>
              <w:t>В ситуации затронуты следующие конституционные права Игната: право на образование (статья 43 Конституции Российской Федерации) и право на достоинство (статья 21 Конституции Российской Федерации).</w:t>
            </w:r>
          </w:p>
        </w:tc>
        <w:tc>
          <w:tcPr>
            <w:tcW w:w="1553" w:type="dxa"/>
            <w:vMerge/>
          </w:tcPr>
          <w:p w14:paraId="04C5B849" w14:textId="77777777" w:rsidR="009B4B49" w:rsidRPr="00A877B0" w:rsidRDefault="009B4B49" w:rsidP="00E430F0">
            <w:pPr>
              <w:jc w:val="center"/>
              <w:rPr>
                <w:b/>
                <w:bCs/>
              </w:rPr>
            </w:pPr>
          </w:p>
        </w:tc>
      </w:tr>
      <w:tr w:rsidR="009B4B49" w14:paraId="0A3EA956" w14:textId="77777777" w:rsidTr="00E430F0">
        <w:tc>
          <w:tcPr>
            <w:tcW w:w="7792" w:type="dxa"/>
          </w:tcPr>
          <w:p w14:paraId="767DC6E2" w14:textId="77777777" w:rsidR="009B4B49" w:rsidRPr="00922C72" w:rsidRDefault="009B4B49" w:rsidP="00E430F0">
            <w:pPr>
              <w:rPr>
                <w:b/>
                <w:bCs/>
              </w:rPr>
            </w:pPr>
            <w:r w:rsidRPr="00922C72">
              <w:rPr>
                <w:b/>
                <w:bCs/>
              </w:rPr>
              <w:t>Обоснование перв</w:t>
            </w:r>
            <w:r>
              <w:rPr>
                <w:b/>
                <w:bCs/>
              </w:rPr>
              <w:t>ого</w:t>
            </w:r>
            <w:r w:rsidRPr="00922C72">
              <w:rPr>
                <w:b/>
                <w:bCs/>
              </w:rPr>
              <w:t xml:space="preserve"> вопрос</w:t>
            </w:r>
            <w:r>
              <w:rPr>
                <w:b/>
                <w:bCs/>
              </w:rPr>
              <w:t>а</w:t>
            </w:r>
            <w:r w:rsidRPr="00922C72">
              <w:rPr>
                <w:b/>
                <w:bCs/>
              </w:rPr>
              <w:t>:</w:t>
            </w:r>
          </w:p>
        </w:tc>
        <w:tc>
          <w:tcPr>
            <w:tcW w:w="1553" w:type="dxa"/>
            <w:vMerge w:val="restart"/>
          </w:tcPr>
          <w:p w14:paraId="5243B334" w14:textId="77777777" w:rsidR="009B4B49" w:rsidRPr="00A877B0" w:rsidRDefault="009B4B49" w:rsidP="00E430F0">
            <w:pPr>
              <w:jc w:val="center"/>
              <w:rPr>
                <w:b/>
                <w:bCs/>
              </w:rPr>
            </w:pPr>
            <w:r w:rsidRPr="00A877B0">
              <w:rPr>
                <w:b/>
                <w:bCs/>
              </w:rPr>
              <w:t>2</w:t>
            </w:r>
          </w:p>
        </w:tc>
      </w:tr>
      <w:tr w:rsidR="009B4B49" w14:paraId="6527A7C3" w14:textId="77777777" w:rsidTr="00E430F0">
        <w:tc>
          <w:tcPr>
            <w:tcW w:w="7792" w:type="dxa"/>
          </w:tcPr>
          <w:p w14:paraId="14B06BA6" w14:textId="77777777" w:rsidR="00BB530B" w:rsidRPr="009C1035" w:rsidRDefault="00BB530B" w:rsidP="00BB530B">
            <w:pPr>
              <w:jc w:val="both"/>
              <w:rPr>
                <w:b/>
                <w:i/>
              </w:rPr>
            </w:pPr>
            <w:r w:rsidRPr="009C1035">
              <w:rPr>
                <w:b/>
                <w:i/>
              </w:rPr>
              <w:t>Право на образование затронуто созданием административных препятствий для посещения Игнатом аудиторных занятий.</w:t>
            </w:r>
          </w:p>
          <w:p w14:paraId="20F2FABF" w14:textId="5EDE2C0D" w:rsidR="009B4B49" w:rsidRPr="00C059D5" w:rsidRDefault="00BB530B" w:rsidP="00C059D5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</w:rPr>
            </w:pPr>
            <w:r w:rsidRPr="009C1035">
              <w:rPr>
                <w:b/>
                <w:i/>
              </w:rPr>
              <w:t>Право на достоинство затронуто произвольным вмешательством администрации в сферу индивидуальной автономии и самовыражения ученика: ему, по сути, предписано не красить волосы в тот цвет, который не нравится директору. Судя по фактам, именно неестественный цвет волос Игната послужил поводом для претензий к нему. Отношение к неклассической одежде и к окраске волос как таковой в школе спокойное. Между тем Конституционный Суд Российской Федерации указал, что к</w:t>
            </w:r>
            <w:r w:rsidRPr="009C1035">
              <w:rPr>
                <w:b/>
                <w:bCs/>
                <w:i/>
                <w:iCs/>
              </w:rPr>
              <w:t>онституционное признание достоинства личности основополагающей ценностью российской государственности предполагает обязанность Российской Федерации предоставлять гражданам гарантии от любого необоснованного вмешательства в сферу их индивидуальной автономии и одновременно с этим – соблюдая вытекающие из Конституции Российской Федерации</w:t>
            </w:r>
            <w:r>
              <w:rPr>
                <w:b/>
                <w:bCs/>
                <w:i/>
                <w:iCs/>
              </w:rPr>
              <w:t>, её ст.</w:t>
            </w:r>
            <w:r w:rsidRPr="009C1035">
              <w:rPr>
                <w:b/>
                <w:bCs/>
                <w:i/>
                <w:iCs/>
              </w:rPr>
              <w:t xml:space="preserve"> 17 (часть 3), </w:t>
            </w:r>
            <w:r>
              <w:rPr>
                <w:b/>
                <w:bCs/>
                <w:i/>
                <w:iCs/>
              </w:rPr>
              <w:t xml:space="preserve">ст. </w:t>
            </w:r>
            <w:r w:rsidRPr="009C1035">
              <w:rPr>
                <w:b/>
                <w:bCs/>
                <w:i/>
                <w:iCs/>
              </w:rPr>
              <w:t xml:space="preserve">19 (части 1 и 2) и </w:t>
            </w:r>
            <w:r>
              <w:rPr>
                <w:b/>
                <w:bCs/>
                <w:i/>
                <w:iCs/>
              </w:rPr>
              <w:t xml:space="preserve">ст. </w:t>
            </w:r>
            <w:r w:rsidRPr="009C1035">
              <w:rPr>
                <w:b/>
                <w:bCs/>
                <w:i/>
                <w:iCs/>
              </w:rPr>
              <w:t>55 (части 2 и 3), критерии и пределы возможных ограничений прав и свобод человека и гражданина – создавать им реальные возможности для свободного самоопределения и самовыражения (Постановление Конституционного Суда Российской Федерации от 23.09.2014 № 24-П).</w:t>
            </w:r>
          </w:p>
        </w:tc>
        <w:tc>
          <w:tcPr>
            <w:tcW w:w="1553" w:type="dxa"/>
            <w:vMerge/>
          </w:tcPr>
          <w:p w14:paraId="248A3533" w14:textId="77777777" w:rsidR="009B4B49" w:rsidRDefault="009B4B49" w:rsidP="00E430F0"/>
        </w:tc>
      </w:tr>
    </w:tbl>
    <w:p w14:paraId="3D5BD38F" w14:textId="77777777" w:rsidR="009B4B49" w:rsidRDefault="009B4B49" w:rsidP="009B4B4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92"/>
        <w:gridCol w:w="1553"/>
      </w:tblGrid>
      <w:tr w:rsidR="009B4B49" w14:paraId="769D5B34" w14:textId="77777777" w:rsidTr="00E430F0">
        <w:tc>
          <w:tcPr>
            <w:tcW w:w="7792" w:type="dxa"/>
          </w:tcPr>
          <w:p w14:paraId="06CFE820" w14:textId="77777777" w:rsidR="009B4B49" w:rsidRPr="00922C72" w:rsidRDefault="009B4B49" w:rsidP="00E430F0">
            <w:pPr>
              <w:rPr>
                <w:b/>
                <w:bCs/>
              </w:rPr>
            </w:pPr>
            <w:r w:rsidRPr="00922C72">
              <w:rPr>
                <w:b/>
                <w:bCs/>
              </w:rPr>
              <w:t>Ответ на второй вопрос:</w:t>
            </w:r>
          </w:p>
        </w:tc>
        <w:tc>
          <w:tcPr>
            <w:tcW w:w="1553" w:type="dxa"/>
            <w:vMerge w:val="restart"/>
          </w:tcPr>
          <w:p w14:paraId="7108B890" w14:textId="45322755" w:rsidR="009B4B49" w:rsidRPr="00A877B0" w:rsidRDefault="004F5C8B" w:rsidP="00E430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9B4B49" w14:paraId="4AF9FB36" w14:textId="77777777" w:rsidTr="00E430F0">
        <w:tc>
          <w:tcPr>
            <w:tcW w:w="7792" w:type="dxa"/>
          </w:tcPr>
          <w:p w14:paraId="0DC0D381" w14:textId="46FA77C2" w:rsidR="009B4B49" w:rsidRPr="000E37C2" w:rsidRDefault="007914E2" w:rsidP="000E37C2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Защиту прав других лиц</w:t>
            </w:r>
            <w:r w:rsidR="00C548A6">
              <w:rPr>
                <w:b/>
                <w:i/>
              </w:rPr>
              <w:t xml:space="preserve"> и сохранение светского государства.</w:t>
            </w:r>
          </w:p>
        </w:tc>
        <w:tc>
          <w:tcPr>
            <w:tcW w:w="1553" w:type="dxa"/>
            <w:vMerge/>
          </w:tcPr>
          <w:p w14:paraId="397EA7D9" w14:textId="77777777" w:rsidR="009B4B49" w:rsidRPr="00A877B0" w:rsidRDefault="009B4B49" w:rsidP="00E430F0">
            <w:pPr>
              <w:jc w:val="center"/>
              <w:rPr>
                <w:b/>
                <w:bCs/>
              </w:rPr>
            </w:pPr>
          </w:p>
        </w:tc>
      </w:tr>
      <w:tr w:rsidR="009B4B49" w14:paraId="30D954D4" w14:textId="77777777" w:rsidTr="00E430F0">
        <w:tc>
          <w:tcPr>
            <w:tcW w:w="7792" w:type="dxa"/>
          </w:tcPr>
          <w:p w14:paraId="7327161D" w14:textId="77777777" w:rsidR="009B4B49" w:rsidRPr="00922C72" w:rsidRDefault="009B4B49" w:rsidP="00E430F0">
            <w:pPr>
              <w:rPr>
                <w:b/>
                <w:bCs/>
              </w:rPr>
            </w:pPr>
            <w:r w:rsidRPr="00922C72">
              <w:rPr>
                <w:b/>
                <w:bCs/>
              </w:rPr>
              <w:t>Обоснование второ</w:t>
            </w:r>
            <w:r>
              <w:rPr>
                <w:b/>
                <w:bCs/>
              </w:rPr>
              <w:t>го</w:t>
            </w:r>
            <w:r w:rsidRPr="00922C72">
              <w:rPr>
                <w:b/>
                <w:bCs/>
              </w:rPr>
              <w:t xml:space="preserve"> вопрос</w:t>
            </w:r>
            <w:r>
              <w:rPr>
                <w:b/>
                <w:bCs/>
              </w:rPr>
              <w:t>а</w:t>
            </w:r>
            <w:r w:rsidRPr="00922C72">
              <w:rPr>
                <w:b/>
                <w:bCs/>
              </w:rPr>
              <w:t>:</w:t>
            </w:r>
          </w:p>
        </w:tc>
        <w:tc>
          <w:tcPr>
            <w:tcW w:w="1553" w:type="dxa"/>
            <w:vMerge w:val="restart"/>
          </w:tcPr>
          <w:p w14:paraId="3D884C06" w14:textId="77777777" w:rsidR="009B4B49" w:rsidRPr="00A877B0" w:rsidRDefault="009B4B49" w:rsidP="00E430F0">
            <w:pPr>
              <w:jc w:val="center"/>
              <w:rPr>
                <w:b/>
                <w:bCs/>
              </w:rPr>
            </w:pPr>
            <w:r w:rsidRPr="00A877B0">
              <w:rPr>
                <w:b/>
                <w:bCs/>
              </w:rPr>
              <w:t>2</w:t>
            </w:r>
          </w:p>
        </w:tc>
      </w:tr>
      <w:tr w:rsidR="009B4B49" w14:paraId="71D0DC3B" w14:textId="77777777" w:rsidTr="00BB530B">
        <w:trPr>
          <w:trHeight w:val="1833"/>
        </w:trPr>
        <w:tc>
          <w:tcPr>
            <w:tcW w:w="7792" w:type="dxa"/>
          </w:tcPr>
          <w:p w14:paraId="5781BAAC" w14:textId="26E32B5B" w:rsidR="00E313E6" w:rsidRDefault="00E313E6" w:rsidP="000E37C2">
            <w:pPr>
              <w:jc w:val="both"/>
              <w:rPr>
                <w:b/>
                <w:i/>
              </w:rPr>
            </w:pPr>
            <w:r w:rsidRPr="009C1035">
              <w:rPr>
                <w:b/>
                <w:i/>
              </w:rPr>
              <w:t>Запрет обучающимся на ношение той или иной одежды в некоторых случаях мог бы преследовать конституционно одобряемые цели.</w:t>
            </w:r>
          </w:p>
          <w:p w14:paraId="746C5972" w14:textId="1EC71BC9" w:rsidR="000E37C2" w:rsidRPr="009C1035" w:rsidRDefault="000E37C2" w:rsidP="000E37C2">
            <w:pPr>
              <w:jc w:val="both"/>
              <w:rPr>
                <w:b/>
                <w:i/>
              </w:rPr>
            </w:pPr>
            <w:r w:rsidRPr="009C1035">
              <w:rPr>
                <w:b/>
                <w:i/>
              </w:rPr>
              <w:t xml:space="preserve">К числу таких целей часть 3 </w:t>
            </w:r>
            <w:r>
              <w:rPr>
                <w:b/>
                <w:i/>
              </w:rPr>
              <w:t>ст.</w:t>
            </w:r>
            <w:r w:rsidRPr="009C1035">
              <w:rPr>
                <w:b/>
                <w:i/>
              </w:rPr>
              <w:t xml:space="preserve"> 55 Конституции Российской Федерации относит защиту основ конституционного строя, нравственности, здоровья, прав и законных интересов других лиц, обеспечение обороны страны и безопасности государства.</w:t>
            </w:r>
          </w:p>
          <w:p w14:paraId="7BB068AA" w14:textId="77777777" w:rsidR="000E37C2" w:rsidRPr="009C1035" w:rsidRDefault="000E37C2" w:rsidP="000E37C2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9C1035">
              <w:rPr>
                <w:b/>
                <w:i/>
              </w:rPr>
              <w:lastRenderedPageBreak/>
              <w:t xml:space="preserve">Запрет носить религиозную одежду и символику в муниципальных школах мог бы согласовываться с такой основой конституционного строя </w:t>
            </w:r>
            <w:r>
              <w:rPr>
                <w:b/>
                <w:i/>
              </w:rPr>
              <w:t>как светское государство (ст.</w:t>
            </w:r>
            <w:r w:rsidRPr="009C1035">
              <w:rPr>
                <w:b/>
                <w:i/>
              </w:rPr>
              <w:t xml:space="preserve"> 14 Конституции), что в целом предполагает роль государства как нейтрального и беспристрастного организатора исповедания различных религий, веры и убеждений, в том числе путём введения ограничений на демонстрацию религиозной символики</w:t>
            </w:r>
            <w:r w:rsidRPr="009C1035">
              <w:rPr>
                <w:b/>
                <w:bCs/>
                <w:i/>
                <w:iCs/>
              </w:rPr>
              <w:t xml:space="preserve">, чтобы примирить интересы различных групп и обеспечить уважение убеждений каждого человека </w:t>
            </w:r>
            <w:r w:rsidRPr="009C1035">
              <w:rPr>
                <w:b/>
                <w:i/>
              </w:rPr>
              <w:t>(Постановление Европейского суда по правам человека от 10.11.2005 по жалобе № 44774/98).</w:t>
            </w:r>
          </w:p>
          <w:p w14:paraId="1C9809E8" w14:textId="20CD07B8" w:rsidR="009B4B49" w:rsidRPr="000E37C2" w:rsidRDefault="000E37C2" w:rsidP="000E37C2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</w:rPr>
            </w:pPr>
            <w:r w:rsidRPr="009C1035">
              <w:rPr>
                <w:b/>
                <w:i/>
              </w:rPr>
              <w:t xml:space="preserve">Запрет на ношение одежды с лозунгами и символикой, направленными на </w:t>
            </w:r>
            <w:r w:rsidRPr="009C1035">
              <w:rPr>
                <w:b/>
                <w:bCs/>
                <w:i/>
                <w:iCs/>
              </w:rPr>
              <w:t xml:space="preserve">разжигание разнообразной розни и вражды был бы оправдан в силу прямого указания на недопустимость этого в части 2 </w:t>
            </w:r>
            <w:r>
              <w:rPr>
                <w:b/>
                <w:bCs/>
                <w:i/>
                <w:iCs/>
              </w:rPr>
              <w:t>ст.</w:t>
            </w:r>
            <w:r w:rsidRPr="009C1035">
              <w:rPr>
                <w:b/>
                <w:bCs/>
                <w:i/>
                <w:iCs/>
              </w:rPr>
              <w:t xml:space="preserve"> 29 Конституции </w:t>
            </w:r>
            <w:r w:rsidRPr="009C1035">
              <w:rPr>
                <w:b/>
                <w:i/>
              </w:rPr>
              <w:t>Российской Федерации</w:t>
            </w:r>
            <w:r w:rsidRPr="009C1035">
              <w:rPr>
                <w:b/>
                <w:bCs/>
                <w:i/>
                <w:iCs/>
              </w:rPr>
              <w:t xml:space="preserve"> – для защиты прав других лиц.</w:t>
            </w:r>
          </w:p>
        </w:tc>
        <w:tc>
          <w:tcPr>
            <w:tcW w:w="1553" w:type="dxa"/>
            <w:vMerge/>
          </w:tcPr>
          <w:p w14:paraId="0FC0C84D" w14:textId="77777777" w:rsidR="009B4B49" w:rsidRDefault="009B4B49" w:rsidP="00E430F0"/>
        </w:tc>
      </w:tr>
    </w:tbl>
    <w:p w14:paraId="749DAE5A" w14:textId="77777777" w:rsidR="009B4B49" w:rsidRDefault="009B4B49" w:rsidP="009B4B4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92"/>
        <w:gridCol w:w="1553"/>
      </w:tblGrid>
      <w:tr w:rsidR="009B4B49" w14:paraId="0712B5F7" w14:textId="77777777" w:rsidTr="00E430F0">
        <w:tc>
          <w:tcPr>
            <w:tcW w:w="7792" w:type="dxa"/>
          </w:tcPr>
          <w:p w14:paraId="6036BAB0" w14:textId="77777777" w:rsidR="009B4B49" w:rsidRPr="00922C72" w:rsidRDefault="009B4B49" w:rsidP="00E430F0">
            <w:pPr>
              <w:rPr>
                <w:b/>
                <w:bCs/>
              </w:rPr>
            </w:pPr>
            <w:r w:rsidRPr="00922C72">
              <w:rPr>
                <w:b/>
                <w:bCs/>
              </w:rPr>
              <w:t>Ответ на третий вопрос:</w:t>
            </w:r>
          </w:p>
        </w:tc>
        <w:tc>
          <w:tcPr>
            <w:tcW w:w="1553" w:type="dxa"/>
            <w:vMerge w:val="restart"/>
          </w:tcPr>
          <w:p w14:paraId="2EA4E5DA" w14:textId="32A19000" w:rsidR="009B4B49" w:rsidRPr="00A877B0" w:rsidRDefault="004F5C8B" w:rsidP="00E430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9B4B49" w14:paraId="09E08194" w14:textId="77777777" w:rsidTr="00E430F0">
        <w:tc>
          <w:tcPr>
            <w:tcW w:w="7792" w:type="dxa"/>
          </w:tcPr>
          <w:p w14:paraId="73DB6911" w14:textId="7E69BBCB" w:rsidR="009B4B49" w:rsidRPr="00B869AD" w:rsidRDefault="00E9237B" w:rsidP="00E430F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rPr>
                <w:rFonts w:eastAsia="Yu Mincho"/>
                <w:b/>
                <w:i/>
              </w:rPr>
            </w:pPr>
            <w:r>
              <w:rPr>
                <w:b/>
                <w:i/>
              </w:rPr>
              <w:t>Несоразмерно</w:t>
            </w:r>
            <w:r w:rsidR="004A025B">
              <w:rPr>
                <w:b/>
                <w:i/>
              </w:rPr>
              <w:t>.</w:t>
            </w:r>
          </w:p>
        </w:tc>
        <w:tc>
          <w:tcPr>
            <w:tcW w:w="1553" w:type="dxa"/>
            <w:vMerge/>
          </w:tcPr>
          <w:p w14:paraId="435AB50D" w14:textId="77777777" w:rsidR="009B4B49" w:rsidRPr="00A877B0" w:rsidRDefault="009B4B49" w:rsidP="00E430F0">
            <w:pPr>
              <w:jc w:val="center"/>
              <w:rPr>
                <w:b/>
                <w:bCs/>
              </w:rPr>
            </w:pPr>
          </w:p>
        </w:tc>
      </w:tr>
      <w:tr w:rsidR="009B4B49" w14:paraId="54265EF8" w14:textId="77777777" w:rsidTr="00E430F0">
        <w:tc>
          <w:tcPr>
            <w:tcW w:w="7792" w:type="dxa"/>
          </w:tcPr>
          <w:p w14:paraId="04D7B3AE" w14:textId="77777777" w:rsidR="009B4B49" w:rsidRPr="00922C72" w:rsidRDefault="009B4B49" w:rsidP="00E430F0">
            <w:pPr>
              <w:rPr>
                <w:b/>
                <w:bCs/>
              </w:rPr>
            </w:pPr>
            <w:r w:rsidRPr="00922C72">
              <w:rPr>
                <w:b/>
                <w:bCs/>
              </w:rPr>
              <w:t>Обоснование трет</w:t>
            </w:r>
            <w:r>
              <w:rPr>
                <w:b/>
                <w:bCs/>
              </w:rPr>
              <w:t>ьего</w:t>
            </w:r>
            <w:r w:rsidRPr="00922C72">
              <w:rPr>
                <w:b/>
                <w:bCs/>
              </w:rPr>
              <w:t xml:space="preserve"> вопрос</w:t>
            </w:r>
            <w:r>
              <w:rPr>
                <w:b/>
                <w:bCs/>
              </w:rPr>
              <w:t>а</w:t>
            </w:r>
            <w:r w:rsidRPr="00922C72">
              <w:rPr>
                <w:b/>
                <w:bCs/>
              </w:rPr>
              <w:t>:</w:t>
            </w:r>
          </w:p>
        </w:tc>
        <w:tc>
          <w:tcPr>
            <w:tcW w:w="1553" w:type="dxa"/>
            <w:vMerge w:val="restart"/>
          </w:tcPr>
          <w:p w14:paraId="6214D46E" w14:textId="77777777" w:rsidR="009B4B49" w:rsidRPr="00A877B0" w:rsidRDefault="009B4B49" w:rsidP="00E430F0">
            <w:pPr>
              <w:jc w:val="center"/>
              <w:rPr>
                <w:b/>
                <w:bCs/>
              </w:rPr>
            </w:pPr>
            <w:r w:rsidRPr="00A877B0">
              <w:rPr>
                <w:b/>
                <w:bCs/>
              </w:rPr>
              <w:t>2</w:t>
            </w:r>
          </w:p>
        </w:tc>
      </w:tr>
      <w:tr w:rsidR="009B4B49" w14:paraId="749DC298" w14:textId="77777777" w:rsidTr="00E430F0">
        <w:tc>
          <w:tcPr>
            <w:tcW w:w="7792" w:type="dxa"/>
          </w:tcPr>
          <w:p w14:paraId="10B71518" w14:textId="77777777" w:rsidR="00CB23F3" w:rsidRPr="009C1035" w:rsidRDefault="00CB23F3" w:rsidP="00CB23F3">
            <w:pPr>
              <w:jc w:val="both"/>
              <w:rPr>
                <w:b/>
                <w:i/>
              </w:rPr>
            </w:pPr>
            <w:r w:rsidRPr="009C1035">
              <w:rPr>
                <w:b/>
                <w:i/>
              </w:rPr>
              <w:t>Требование соразмерности огр</w:t>
            </w:r>
            <w:r>
              <w:rPr>
                <w:b/>
                <w:i/>
              </w:rPr>
              <w:t>аничения прав вытекает из ст.</w:t>
            </w:r>
            <w:r w:rsidRPr="009C1035">
              <w:rPr>
                <w:b/>
                <w:i/>
              </w:rPr>
              <w:t xml:space="preserve"> 55 (часть 3) Конституции Российской Федерации.</w:t>
            </w:r>
          </w:p>
          <w:p w14:paraId="5AB0ECE5" w14:textId="77777777" w:rsidR="00CB23F3" w:rsidRPr="009C1035" w:rsidRDefault="00CB23F3" w:rsidP="00CB23F3">
            <w:pPr>
              <w:jc w:val="both"/>
              <w:rPr>
                <w:b/>
                <w:i/>
              </w:rPr>
            </w:pPr>
            <w:r w:rsidRPr="009C1035">
              <w:rPr>
                <w:b/>
                <w:i/>
              </w:rPr>
              <w:t>Отстранение ученика от аудиторных занятий за несоблюдение требований к внешнему виду и одежде, как в задаче, несоразмерно ограничивает право на образование, потому что ставит ученика в ситуацию вынужденного выбора: или ему полностью заблокирован доступ к занятиям, или он свободно самовыражается таким образом, притом что одно с другим вполне совместимо, а получить школьное образование – не только право, но и обязанность ребёнка.</w:t>
            </w:r>
          </w:p>
          <w:p w14:paraId="5F163638" w14:textId="507CE95A" w:rsidR="009B4B49" w:rsidRPr="00E96E10" w:rsidRDefault="00CB23F3" w:rsidP="00CB23F3">
            <w:pPr>
              <w:shd w:val="clear" w:color="auto" w:fill="FFFFFF"/>
              <w:jc w:val="both"/>
              <w:rPr>
                <w:b/>
                <w:i/>
                <w:color w:val="000000"/>
              </w:rPr>
            </w:pPr>
            <w:r w:rsidRPr="009C1035">
              <w:rPr>
                <w:b/>
                <w:i/>
              </w:rPr>
              <w:t>Российские суды неоднократно признавали подобные распоряжения неправомерными.</w:t>
            </w:r>
          </w:p>
        </w:tc>
        <w:tc>
          <w:tcPr>
            <w:tcW w:w="1553" w:type="dxa"/>
            <w:vMerge/>
          </w:tcPr>
          <w:p w14:paraId="722AF249" w14:textId="77777777" w:rsidR="009B4B49" w:rsidRDefault="009B4B49" w:rsidP="00E430F0"/>
        </w:tc>
      </w:tr>
    </w:tbl>
    <w:p w14:paraId="633F2698" w14:textId="77777777" w:rsidR="009B4B49" w:rsidRDefault="009B4B49" w:rsidP="009B4B49">
      <w:pPr>
        <w:autoSpaceDE w:val="0"/>
        <w:autoSpaceDN w:val="0"/>
        <w:adjustRightInd w:val="0"/>
        <w:spacing w:after="0" w:line="240" w:lineRule="auto"/>
        <w:jc w:val="both"/>
        <w:rPr>
          <w:i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559"/>
        <w:gridCol w:w="4820"/>
        <w:gridCol w:w="567"/>
        <w:gridCol w:w="992"/>
        <w:gridCol w:w="709"/>
      </w:tblGrid>
      <w:tr w:rsidR="009B4B49" w:rsidRPr="00907A3D" w14:paraId="6506A0BA" w14:textId="77777777" w:rsidTr="00E430F0">
        <w:tc>
          <w:tcPr>
            <w:tcW w:w="817" w:type="dxa"/>
            <w:shd w:val="clear" w:color="auto" w:fill="auto"/>
          </w:tcPr>
          <w:p w14:paraId="08B88C49" w14:textId="77777777" w:rsidR="009B4B49" w:rsidRPr="00907A3D" w:rsidRDefault="009B4B49" w:rsidP="00E430F0">
            <w:pPr>
              <w:spacing w:after="0" w:line="240" w:lineRule="auto"/>
              <w:jc w:val="center"/>
              <w:rPr>
                <w:rFonts w:eastAsia="Yu Mincho"/>
                <w:b/>
                <w:sz w:val="16"/>
                <w:szCs w:val="16"/>
              </w:rPr>
            </w:pPr>
            <w:r w:rsidRPr="00907A3D">
              <w:rPr>
                <w:rFonts w:eastAsia="Yu Mincho"/>
                <w:b/>
                <w:sz w:val="16"/>
                <w:szCs w:val="16"/>
              </w:rPr>
              <w:t>№ задания</w:t>
            </w:r>
          </w:p>
        </w:tc>
        <w:tc>
          <w:tcPr>
            <w:tcW w:w="1559" w:type="dxa"/>
            <w:shd w:val="clear" w:color="auto" w:fill="auto"/>
          </w:tcPr>
          <w:p w14:paraId="2AEA71B0" w14:textId="77777777" w:rsidR="009B4B49" w:rsidRPr="00907A3D" w:rsidRDefault="009B4B49" w:rsidP="00E430F0">
            <w:pPr>
              <w:spacing w:after="0" w:line="240" w:lineRule="auto"/>
              <w:jc w:val="center"/>
              <w:rPr>
                <w:rFonts w:eastAsia="Yu Mincho"/>
                <w:b/>
                <w:sz w:val="16"/>
                <w:szCs w:val="16"/>
              </w:rPr>
            </w:pPr>
            <w:r w:rsidRPr="00907A3D">
              <w:rPr>
                <w:rFonts w:eastAsia="Yu Mincho"/>
                <w:b/>
                <w:sz w:val="16"/>
                <w:szCs w:val="16"/>
              </w:rPr>
              <w:t>Вид задания или структура ответа</w:t>
            </w:r>
          </w:p>
        </w:tc>
        <w:tc>
          <w:tcPr>
            <w:tcW w:w="4820" w:type="dxa"/>
            <w:shd w:val="clear" w:color="auto" w:fill="auto"/>
          </w:tcPr>
          <w:p w14:paraId="7F182402" w14:textId="77777777" w:rsidR="009B4B49" w:rsidRPr="00907A3D" w:rsidRDefault="009B4B49" w:rsidP="00E430F0">
            <w:pPr>
              <w:spacing w:after="0" w:line="240" w:lineRule="auto"/>
              <w:jc w:val="center"/>
              <w:rPr>
                <w:rFonts w:eastAsia="Yu Mincho"/>
                <w:b/>
                <w:sz w:val="16"/>
                <w:szCs w:val="16"/>
              </w:rPr>
            </w:pPr>
            <w:r w:rsidRPr="00907A3D">
              <w:rPr>
                <w:rFonts w:eastAsia="Yu Mincho"/>
                <w:b/>
                <w:sz w:val="16"/>
                <w:szCs w:val="16"/>
              </w:rPr>
              <w:t>Критерии оценивания ответов</w:t>
            </w:r>
          </w:p>
        </w:tc>
        <w:tc>
          <w:tcPr>
            <w:tcW w:w="567" w:type="dxa"/>
            <w:shd w:val="clear" w:color="auto" w:fill="auto"/>
          </w:tcPr>
          <w:p w14:paraId="5C2A4DF8" w14:textId="77777777" w:rsidR="009B4B49" w:rsidRPr="00907A3D" w:rsidRDefault="009B4B49" w:rsidP="00E430F0">
            <w:pPr>
              <w:spacing w:after="0" w:line="240" w:lineRule="auto"/>
              <w:jc w:val="center"/>
              <w:rPr>
                <w:rFonts w:eastAsia="Yu Mincho"/>
                <w:b/>
                <w:sz w:val="16"/>
                <w:szCs w:val="16"/>
              </w:rPr>
            </w:pPr>
            <w:r w:rsidRPr="00907A3D">
              <w:rPr>
                <w:rFonts w:eastAsia="Yu Mincho"/>
                <w:b/>
                <w:sz w:val="16"/>
                <w:szCs w:val="16"/>
              </w:rPr>
              <w:t>Балл</w:t>
            </w:r>
          </w:p>
        </w:tc>
        <w:tc>
          <w:tcPr>
            <w:tcW w:w="992" w:type="dxa"/>
            <w:shd w:val="clear" w:color="auto" w:fill="auto"/>
          </w:tcPr>
          <w:p w14:paraId="5DFE1D00" w14:textId="77777777" w:rsidR="009B4B49" w:rsidRPr="00907A3D" w:rsidRDefault="009B4B49" w:rsidP="00E430F0">
            <w:pPr>
              <w:spacing w:after="0" w:line="240" w:lineRule="auto"/>
              <w:jc w:val="center"/>
              <w:rPr>
                <w:rFonts w:eastAsia="Yu Mincho"/>
                <w:b/>
                <w:sz w:val="16"/>
                <w:szCs w:val="16"/>
              </w:rPr>
            </w:pPr>
            <w:r w:rsidRPr="00907A3D">
              <w:rPr>
                <w:rFonts w:eastAsia="Yu Mincho"/>
                <w:b/>
                <w:sz w:val="16"/>
                <w:szCs w:val="16"/>
              </w:rPr>
              <w:t>Макс. балл</w:t>
            </w:r>
          </w:p>
        </w:tc>
        <w:tc>
          <w:tcPr>
            <w:tcW w:w="709" w:type="dxa"/>
            <w:shd w:val="clear" w:color="auto" w:fill="auto"/>
          </w:tcPr>
          <w:p w14:paraId="78AB7724" w14:textId="77777777" w:rsidR="009B4B49" w:rsidRPr="00907A3D" w:rsidRDefault="009B4B49" w:rsidP="00E430F0">
            <w:pPr>
              <w:spacing w:after="0" w:line="240" w:lineRule="auto"/>
              <w:jc w:val="center"/>
              <w:rPr>
                <w:rFonts w:eastAsia="Yu Mincho"/>
                <w:b/>
                <w:sz w:val="16"/>
                <w:szCs w:val="16"/>
              </w:rPr>
            </w:pPr>
            <w:r w:rsidRPr="00907A3D">
              <w:rPr>
                <w:rFonts w:eastAsia="Yu Mincho"/>
                <w:b/>
                <w:sz w:val="16"/>
                <w:szCs w:val="16"/>
              </w:rPr>
              <w:t>Общий балл</w:t>
            </w:r>
          </w:p>
        </w:tc>
      </w:tr>
      <w:tr w:rsidR="009B4B49" w:rsidRPr="00907A3D" w14:paraId="635001D2" w14:textId="77777777" w:rsidTr="00E430F0">
        <w:tc>
          <w:tcPr>
            <w:tcW w:w="817" w:type="dxa"/>
            <w:vMerge w:val="restart"/>
            <w:shd w:val="clear" w:color="auto" w:fill="auto"/>
            <w:vAlign w:val="center"/>
          </w:tcPr>
          <w:p w14:paraId="4A50FB20" w14:textId="1CBDC82C" w:rsidR="009B4B49" w:rsidRPr="00B254B0" w:rsidRDefault="009B4B49" w:rsidP="00E430F0">
            <w:pPr>
              <w:spacing w:after="0" w:line="240" w:lineRule="auto"/>
              <w:jc w:val="center"/>
              <w:rPr>
                <w:rFonts w:eastAsia="Yu Mincho"/>
                <w:b/>
              </w:rPr>
            </w:pPr>
            <w:r>
              <w:rPr>
                <w:rFonts w:eastAsia="Yu Mincho"/>
                <w:b/>
              </w:rPr>
              <w:t>10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1FBEE89F" w14:textId="77777777" w:rsidR="009B4B49" w:rsidRPr="00907A3D" w:rsidRDefault="009B4B49" w:rsidP="00E430F0">
            <w:pPr>
              <w:spacing w:after="0" w:line="240" w:lineRule="auto"/>
              <w:jc w:val="center"/>
              <w:rPr>
                <w:rFonts w:eastAsia="Yu Mincho"/>
                <w:b/>
              </w:rPr>
            </w:pPr>
            <w:r w:rsidRPr="00907A3D">
              <w:rPr>
                <w:rFonts w:eastAsia="Yu Mincho"/>
                <w:b/>
              </w:rPr>
              <w:t xml:space="preserve">Задача </w:t>
            </w:r>
          </w:p>
          <w:p w14:paraId="79EEE81C" w14:textId="77777777" w:rsidR="009B4B49" w:rsidRPr="00907A3D" w:rsidRDefault="009B4B49" w:rsidP="00E430F0">
            <w:pPr>
              <w:spacing w:after="0" w:line="240" w:lineRule="auto"/>
              <w:jc w:val="center"/>
              <w:rPr>
                <w:rFonts w:eastAsia="Yu Mincho"/>
                <w:b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14:paraId="5D4B7DE5" w14:textId="77777777" w:rsidR="009B4B49" w:rsidRPr="00907A3D" w:rsidRDefault="009B4B49" w:rsidP="00E430F0">
            <w:pPr>
              <w:spacing w:after="0" w:line="240" w:lineRule="auto"/>
              <w:jc w:val="both"/>
              <w:rPr>
                <w:rFonts w:eastAsia="Yu Mincho"/>
                <w:b/>
                <w:sz w:val="24"/>
                <w:szCs w:val="24"/>
              </w:rPr>
            </w:pPr>
            <w:r w:rsidRPr="00907A3D">
              <w:rPr>
                <w:rFonts w:eastAsia="Yu Mincho"/>
                <w:sz w:val="24"/>
                <w:szCs w:val="24"/>
              </w:rPr>
              <w:t xml:space="preserve">Правильный ответ.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429A09F" w14:textId="77777777" w:rsidR="009B4B49" w:rsidRPr="00907A3D" w:rsidRDefault="009B4B49" w:rsidP="00E430F0">
            <w:pPr>
              <w:spacing w:after="0" w:line="240" w:lineRule="auto"/>
              <w:jc w:val="center"/>
              <w:rPr>
                <w:rFonts w:eastAsia="Yu Mincho"/>
                <w:b/>
                <w:sz w:val="24"/>
                <w:szCs w:val="24"/>
              </w:rPr>
            </w:pPr>
            <w:r>
              <w:rPr>
                <w:rFonts w:eastAsia="Yu Mincho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3C03B2DA" w14:textId="77777777" w:rsidR="009B4B49" w:rsidRPr="00907A3D" w:rsidRDefault="009B4B49" w:rsidP="00E430F0">
            <w:pPr>
              <w:spacing w:after="0" w:line="240" w:lineRule="auto"/>
              <w:jc w:val="center"/>
              <w:rPr>
                <w:rFonts w:eastAsia="Yu Mincho"/>
                <w:b/>
                <w:sz w:val="24"/>
                <w:szCs w:val="24"/>
              </w:rPr>
            </w:pPr>
            <w:r>
              <w:rPr>
                <w:rFonts w:eastAsia="Yu Mincho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74F12CC9" w14:textId="77777777" w:rsidR="009B4B49" w:rsidRPr="00907A3D" w:rsidRDefault="009B4B49" w:rsidP="00E430F0">
            <w:pPr>
              <w:spacing w:after="0" w:line="240" w:lineRule="auto"/>
              <w:jc w:val="center"/>
              <w:rPr>
                <w:rFonts w:eastAsia="Yu Mincho"/>
                <w:b/>
              </w:rPr>
            </w:pPr>
            <w:r>
              <w:rPr>
                <w:rFonts w:eastAsia="Yu Mincho"/>
                <w:b/>
              </w:rPr>
              <w:t>12</w:t>
            </w:r>
          </w:p>
        </w:tc>
      </w:tr>
      <w:tr w:rsidR="009B4B49" w:rsidRPr="00907A3D" w14:paraId="0FA70327" w14:textId="77777777" w:rsidTr="00E430F0">
        <w:tc>
          <w:tcPr>
            <w:tcW w:w="817" w:type="dxa"/>
            <w:vMerge/>
            <w:shd w:val="clear" w:color="auto" w:fill="auto"/>
            <w:vAlign w:val="center"/>
          </w:tcPr>
          <w:p w14:paraId="0F62B739" w14:textId="77777777" w:rsidR="009B4B49" w:rsidRPr="00907A3D" w:rsidRDefault="009B4B49" w:rsidP="00E430F0">
            <w:pPr>
              <w:spacing w:after="0" w:line="240" w:lineRule="auto"/>
              <w:jc w:val="center"/>
              <w:rPr>
                <w:rFonts w:eastAsia="Yu Mincho"/>
                <w:b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591BC8B1" w14:textId="77777777" w:rsidR="009B4B49" w:rsidRPr="00907A3D" w:rsidRDefault="009B4B49" w:rsidP="00E430F0">
            <w:pPr>
              <w:spacing w:after="0" w:line="240" w:lineRule="auto"/>
              <w:jc w:val="center"/>
              <w:rPr>
                <w:rFonts w:eastAsia="Yu Mincho"/>
                <w:b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14:paraId="19EF16FA" w14:textId="77777777" w:rsidR="009B4B49" w:rsidRPr="00907A3D" w:rsidRDefault="009B4B49" w:rsidP="00E430F0">
            <w:pPr>
              <w:spacing w:after="0" w:line="240" w:lineRule="auto"/>
              <w:jc w:val="both"/>
              <w:rPr>
                <w:rFonts w:eastAsia="Yu Mincho"/>
                <w:b/>
                <w:sz w:val="24"/>
                <w:szCs w:val="24"/>
              </w:rPr>
            </w:pPr>
            <w:r>
              <w:rPr>
                <w:rFonts w:eastAsia="Yu Mincho"/>
                <w:sz w:val="24"/>
                <w:szCs w:val="24"/>
              </w:rPr>
              <w:t>Ответ неверный ИЛИ Ответ отсутствует ИЛИ О</w:t>
            </w:r>
            <w:r w:rsidRPr="00907A3D">
              <w:rPr>
                <w:rFonts w:eastAsia="Yu Mincho"/>
                <w:sz w:val="24"/>
                <w:szCs w:val="24"/>
              </w:rPr>
              <w:t>бо</w:t>
            </w:r>
            <w:r>
              <w:rPr>
                <w:rFonts w:eastAsia="Yu Mincho"/>
                <w:sz w:val="24"/>
                <w:szCs w:val="24"/>
              </w:rPr>
              <w:t>снование к ответу неверное ИЛИ О</w:t>
            </w:r>
            <w:r w:rsidRPr="00907A3D">
              <w:rPr>
                <w:rFonts w:eastAsia="Yu Mincho"/>
                <w:sz w:val="24"/>
                <w:szCs w:val="24"/>
              </w:rPr>
              <w:t>боснование отсутствует.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514526" w14:textId="77777777" w:rsidR="009B4B49" w:rsidRPr="00907A3D" w:rsidRDefault="009B4B49" w:rsidP="00E430F0">
            <w:pPr>
              <w:spacing w:after="0" w:line="240" w:lineRule="auto"/>
              <w:jc w:val="center"/>
              <w:rPr>
                <w:rFonts w:eastAsia="Yu Mincho"/>
                <w:b/>
                <w:sz w:val="24"/>
                <w:szCs w:val="24"/>
              </w:rPr>
            </w:pPr>
            <w:r w:rsidRPr="00907A3D">
              <w:rPr>
                <w:rFonts w:eastAsia="Yu Mincho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3CD66B7E" w14:textId="77777777" w:rsidR="009B4B49" w:rsidRPr="00907A3D" w:rsidRDefault="009B4B49" w:rsidP="00E430F0">
            <w:pPr>
              <w:spacing w:after="0" w:line="240" w:lineRule="auto"/>
              <w:jc w:val="center"/>
              <w:rPr>
                <w:rFonts w:eastAsia="Yu Mincho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08E68C74" w14:textId="77777777" w:rsidR="009B4B49" w:rsidRPr="00907A3D" w:rsidRDefault="009B4B49" w:rsidP="00E430F0">
            <w:pPr>
              <w:spacing w:after="0" w:line="240" w:lineRule="auto"/>
              <w:jc w:val="center"/>
              <w:rPr>
                <w:rFonts w:eastAsia="Yu Mincho"/>
                <w:b/>
                <w:sz w:val="24"/>
                <w:szCs w:val="24"/>
              </w:rPr>
            </w:pPr>
          </w:p>
        </w:tc>
      </w:tr>
      <w:tr w:rsidR="009B4B49" w:rsidRPr="00907A3D" w14:paraId="6085D172" w14:textId="77777777" w:rsidTr="00E430F0">
        <w:tc>
          <w:tcPr>
            <w:tcW w:w="817" w:type="dxa"/>
            <w:vMerge/>
            <w:shd w:val="clear" w:color="auto" w:fill="auto"/>
            <w:vAlign w:val="center"/>
          </w:tcPr>
          <w:p w14:paraId="1530ADD0" w14:textId="77777777" w:rsidR="009B4B49" w:rsidRPr="00907A3D" w:rsidRDefault="009B4B49" w:rsidP="00E430F0">
            <w:pPr>
              <w:spacing w:after="0" w:line="240" w:lineRule="auto"/>
              <w:jc w:val="center"/>
              <w:rPr>
                <w:rFonts w:eastAsia="Yu Mincho"/>
                <w:b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0788B259" w14:textId="77777777" w:rsidR="009B4B49" w:rsidRPr="00907A3D" w:rsidRDefault="009B4B49" w:rsidP="00E430F0">
            <w:pPr>
              <w:spacing w:after="0" w:line="240" w:lineRule="auto"/>
              <w:jc w:val="center"/>
              <w:rPr>
                <w:rFonts w:eastAsia="Yu Mincho"/>
                <w:b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14:paraId="222EB323" w14:textId="77777777" w:rsidR="009B4B49" w:rsidRPr="00907A3D" w:rsidRDefault="009B4B49" w:rsidP="00E430F0">
            <w:pPr>
              <w:spacing w:after="0" w:line="240" w:lineRule="auto"/>
              <w:jc w:val="both"/>
              <w:rPr>
                <w:rFonts w:eastAsia="Yu Mincho"/>
                <w:bCs/>
                <w:sz w:val="24"/>
                <w:szCs w:val="24"/>
              </w:rPr>
            </w:pPr>
            <w:r w:rsidRPr="00907A3D">
              <w:rPr>
                <w:rFonts w:eastAsia="Yu Mincho"/>
                <w:sz w:val="24"/>
                <w:szCs w:val="24"/>
              </w:rPr>
              <w:t xml:space="preserve">Обоснование правильное. При оценивании учитывается: знание юридической терминологии, действующего законодательства; умение вычленять причинно-следственные связи, юридически </w:t>
            </w:r>
            <w:r w:rsidRPr="00907A3D">
              <w:rPr>
                <w:rFonts w:eastAsia="Yu Mincho"/>
                <w:sz w:val="24"/>
                <w:szCs w:val="24"/>
              </w:rPr>
              <w:lastRenderedPageBreak/>
              <w:t>грамотно и логически обоснованно аргументировать свою позицию.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49AFF08" w14:textId="77777777" w:rsidR="009B4B49" w:rsidRPr="00907A3D" w:rsidRDefault="009B4B49" w:rsidP="00E430F0">
            <w:pPr>
              <w:spacing w:after="0" w:line="240" w:lineRule="auto"/>
              <w:jc w:val="center"/>
              <w:rPr>
                <w:rFonts w:eastAsia="Yu Mincho"/>
                <w:b/>
                <w:sz w:val="24"/>
                <w:szCs w:val="24"/>
              </w:rPr>
            </w:pPr>
            <w:r w:rsidRPr="00907A3D">
              <w:rPr>
                <w:rFonts w:eastAsia="Yu Mincho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7936D462" w14:textId="77777777" w:rsidR="009B4B49" w:rsidRPr="00907A3D" w:rsidRDefault="009B4B49" w:rsidP="00E430F0">
            <w:pPr>
              <w:spacing w:after="0" w:line="240" w:lineRule="auto"/>
              <w:jc w:val="center"/>
              <w:rPr>
                <w:rFonts w:eastAsia="Yu Mincho"/>
                <w:b/>
                <w:sz w:val="24"/>
                <w:szCs w:val="24"/>
              </w:rPr>
            </w:pPr>
            <w:r>
              <w:rPr>
                <w:rFonts w:eastAsia="Yu Mincho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477EA4D1" w14:textId="77777777" w:rsidR="009B4B49" w:rsidRPr="00907A3D" w:rsidRDefault="009B4B49" w:rsidP="00E430F0">
            <w:pPr>
              <w:spacing w:after="0" w:line="240" w:lineRule="auto"/>
              <w:jc w:val="center"/>
              <w:rPr>
                <w:rFonts w:eastAsia="Yu Mincho"/>
                <w:b/>
                <w:sz w:val="24"/>
                <w:szCs w:val="24"/>
              </w:rPr>
            </w:pPr>
          </w:p>
        </w:tc>
      </w:tr>
      <w:tr w:rsidR="009B4B49" w:rsidRPr="00907A3D" w14:paraId="71D03839" w14:textId="77777777" w:rsidTr="00E430F0">
        <w:tc>
          <w:tcPr>
            <w:tcW w:w="817" w:type="dxa"/>
            <w:vMerge/>
            <w:shd w:val="clear" w:color="auto" w:fill="auto"/>
            <w:vAlign w:val="center"/>
          </w:tcPr>
          <w:p w14:paraId="08C0F55C" w14:textId="77777777" w:rsidR="009B4B49" w:rsidRPr="00907A3D" w:rsidRDefault="009B4B49" w:rsidP="00E430F0">
            <w:pPr>
              <w:spacing w:after="0" w:line="240" w:lineRule="auto"/>
              <w:jc w:val="center"/>
              <w:rPr>
                <w:rFonts w:eastAsia="Yu Mincho"/>
                <w:b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6D916FF5" w14:textId="77777777" w:rsidR="009B4B49" w:rsidRPr="00907A3D" w:rsidRDefault="009B4B49" w:rsidP="00E430F0">
            <w:pPr>
              <w:spacing w:after="0" w:line="240" w:lineRule="auto"/>
              <w:jc w:val="center"/>
              <w:rPr>
                <w:rFonts w:eastAsia="Yu Mincho"/>
                <w:b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14:paraId="7F810A47" w14:textId="77777777" w:rsidR="009B4B49" w:rsidRPr="00907A3D" w:rsidRDefault="009B4B49" w:rsidP="00E430F0">
            <w:pPr>
              <w:spacing w:after="0" w:line="240" w:lineRule="auto"/>
              <w:jc w:val="both"/>
              <w:rPr>
                <w:rFonts w:eastAsia="Yu Mincho"/>
                <w:b/>
                <w:sz w:val="24"/>
                <w:szCs w:val="24"/>
              </w:rPr>
            </w:pPr>
            <w:r w:rsidRPr="00907A3D">
              <w:rPr>
                <w:rFonts w:eastAsia="Yu Mincho"/>
                <w:sz w:val="24"/>
                <w:szCs w:val="24"/>
              </w:rPr>
              <w:t xml:space="preserve">Обоснование с незначительной ошибкой или неточностью.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47444CD" w14:textId="77777777" w:rsidR="009B4B49" w:rsidRPr="00907A3D" w:rsidRDefault="009B4B49" w:rsidP="00E430F0">
            <w:pPr>
              <w:spacing w:after="0" w:line="240" w:lineRule="auto"/>
              <w:jc w:val="center"/>
              <w:rPr>
                <w:rFonts w:eastAsia="Yu Mincho"/>
                <w:b/>
                <w:sz w:val="24"/>
                <w:szCs w:val="24"/>
              </w:rPr>
            </w:pPr>
            <w:r w:rsidRPr="00907A3D">
              <w:rPr>
                <w:rFonts w:eastAsia="Yu Mincho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B801B74" w14:textId="77777777" w:rsidR="009B4B49" w:rsidRPr="00907A3D" w:rsidRDefault="009B4B49" w:rsidP="00E430F0">
            <w:pPr>
              <w:spacing w:after="0" w:line="240" w:lineRule="auto"/>
              <w:jc w:val="center"/>
              <w:rPr>
                <w:rFonts w:eastAsia="Yu Mincho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0CAA06B6" w14:textId="77777777" w:rsidR="009B4B49" w:rsidRPr="00907A3D" w:rsidRDefault="009B4B49" w:rsidP="00E430F0">
            <w:pPr>
              <w:spacing w:after="0" w:line="240" w:lineRule="auto"/>
              <w:jc w:val="center"/>
              <w:rPr>
                <w:rFonts w:eastAsia="Yu Mincho"/>
                <w:b/>
                <w:sz w:val="24"/>
                <w:szCs w:val="24"/>
              </w:rPr>
            </w:pPr>
          </w:p>
        </w:tc>
      </w:tr>
      <w:tr w:rsidR="009B4B49" w:rsidRPr="00907A3D" w14:paraId="6644463C" w14:textId="77777777" w:rsidTr="00E430F0">
        <w:tc>
          <w:tcPr>
            <w:tcW w:w="817" w:type="dxa"/>
            <w:vMerge/>
            <w:shd w:val="clear" w:color="auto" w:fill="auto"/>
            <w:vAlign w:val="center"/>
          </w:tcPr>
          <w:p w14:paraId="5C09E72E" w14:textId="77777777" w:rsidR="009B4B49" w:rsidRPr="00907A3D" w:rsidRDefault="009B4B49" w:rsidP="00E430F0">
            <w:pPr>
              <w:spacing w:after="0" w:line="240" w:lineRule="auto"/>
              <w:jc w:val="center"/>
              <w:rPr>
                <w:rFonts w:eastAsia="Yu Mincho"/>
                <w:b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02F6AEF3" w14:textId="77777777" w:rsidR="009B4B49" w:rsidRPr="00907A3D" w:rsidRDefault="009B4B49" w:rsidP="00E430F0">
            <w:pPr>
              <w:spacing w:after="0" w:line="240" w:lineRule="auto"/>
              <w:jc w:val="center"/>
              <w:rPr>
                <w:rFonts w:eastAsia="Yu Mincho"/>
                <w:b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14:paraId="4CA24E95" w14:textId="77777777" w:rsidR="009B4B49" w:rsidRPr="00907A3D" w:rsidRDefault="009B4B49" w:rsidP="00E430F0">
            <w:pPr>
              <w:spacing w:after="0" w:line="240" w:lineRule="auto"/>
              <w:jc w:val="both"/>
              <w:rPr>
                <w:rFonts w:eastAsia="Yu Mincho"/>
                <w:b/>
                <w:sz w:val="24"/>
                <w:szCs w:val="24"/>
              </w:rPr>
            </w:pPr>
            <w:r>
              <w:rPr>
                <w:rFonts w:eastAsia="Yu Mincho"/>
                <w:sz w:val="24"/>
                <w:szCs w:val="24"/>
              </w:rPr>
              <w:t>Обоснование неверное ИЛИ Обоснование отсутствует ИЛИ О</w:t>
            </w:r>
            <w:r w:rsidRPr="00907A3D">
              <w:rPr>
                <w:rFonts w:eastAsia="Yu Mincho"/>
                <w:sz w:val="24"/>
                <w:szCs w:val="24"/>
              </w:rPr>
              <w:t xml:space="preserve">твет на </w:t>
            </w:r>
            <w:r w:rsidRPr="00907A3D">
              <w:rPr>
                <w:rFonts w:eastAsia="Yu Mincho"/>
                <w:bCs/>
                <w:sz w:val="24"/>
                <w:szCs w:val="24"/>
              </w:rPr>
              <w:t>вопрос неверный ИЛИ ответ отсутствует.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AD8DB7" w14:textId="77777777" w:rsidR="009B4B49" w:rsidRPr="00907A3D" w:rsidRDefault="009B4B49" w:rsidP="00E430F0">
            <w:pPr>
              <w:spacing w:after="0" w:line="240" w:lineRule="auto"/>
              <w:jc w:val="center"/>
              <w:rPr>
                <w:rFonts w:eastAsia="Yu Mincho"/>
                <w:b/>
                <w:sz w:val="24"/>
                <w:szCs w:val="24"/>
              </w:rPr>
            </w:pPr>
            <w:r w:rsidRPr="00907A3D">
              <w:rPr>
                <w:rFonts w:eastAsia="Yu Mincho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22258F4" w14:textId="77777777" w:rsidR="009B4B49" w:rsidRPr="00907A3D" w:rsidRDefault="009B4B49" w:rsidP="00E430F0">
            <w:pPr>
              <w:spacing w:after="0" w:line="240" w:lineRule="auto"/>
              <w:jc w:val="center"/>
              <w:rPr>
                <w:rFonts w:eastAsia="Yu Mincho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5ABB80AD" w14:textId="77777777" w:rsidR="009B4B49" w:rsidRPr="00907A3D" w:rsidRDefault="009B4B49" w:rsidP="00E430F0">
            <w:pPr>
              <w:spacing w:after="0" w:line="240" w:lineRule="auto"/>
              <w:jc w:val="center"/>
              <w:rPr>
                <w:rFonts w:eastAsia="Yu Mincho"/>
                <w:b/>
                <w:sz w:val="24"/>
                <w:szCs w:val="24"/>
              </w:rPr>
            </w:pPr>
          </w:p>
        </w:tc>
      </w:tr>
    </w:tbl>
    <w:p w14:paraId="64476062" w14:textId="77777777" w:rsidR="009B4B49" w:rsidRDefault="009B4B49" w:rsidP="009B4B49">
      <w:pPr>
        <w:autoSpaceDE w:val="0"/>
        <w:autoSpaceDN w:val="0"/>
        <w:adjustRightInd w:val="0"/>
        <w:spacing w:after="0" w:line="240" w:lineRule="auto"/>
        <w:jc w:val="both"/>
        <w:rPr>
          <w:i/>
        </w:rPr>
      </w:pPr>
    </w:p>
    <w:p w14:paraId="6DC01AA0" w14:textId="77777777" w:rsidR="0095189D" w:rsidRPr="006775F5" w:rsidRDefault="0095189D" w:rsidP="001339AA">
      <w:pPr>
        <w:autoSpaceDE w:val="0"/>
        <w:autoSpaceDN w:val="0"/>
        <w:adjustRightInd w:val="0"/>
        <w:spacing w:after="0" w:line="240" w:lineRule="auto"/>
        <w:jc w:val="both"/>
        <w:rPr>
          <w:iCs/>
        </w:rPr>
      </w:pPr>
    </w:p>
    <w:sectPr w:rsidR="0095189D" w:rsidRPr="00677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3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8573E"/>
    <w:multiLevelType w:val="hybridMultilevel"/>
    <w:tmpl w:val="0CC09CEE"/>
    <w:lvl w:ilvl="0" w:tplc="29808B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7801567"/>
    <w:multiLevelType w:val="hybridMultilevel"/>
    <w:tmpl w:val="32E4A05C"/>
    <w:lvl w:ilvl="0" w:tplc="64EE6FBC">
      <w:start w:val="1"/>
      <w:numFmt w:val="decimal"/>
      <w:lvlText w:val="%1."/>
      <w:lvlJc w:val="left"/>
      <w:pPr>
        <w:ind w:left="825" w:hanging="405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2" w15:restartNumberingAfterBreak="0">
    <w:nsid w:val="5C587175"/>
    <w:multiLevelType w:val="hybridMultilevel"/>
    <w:tmpl w:val="461E78C4"/>
    <w:lvl w:ilvl="0" w:tplc="7F742C74">
      <w:start w:val="1"/>
      <w:numFmt w:val="decimal"/>
      <w:lvlText w:val="%1."/>
      <w:lvlJc w:val="left"/>
      <w:pPr>
        <w:ind w:left="825" w:hanging="405"/>
      </w:pPr>
      <w:rPr>
        <w:rFonts w:ascii="Times New Roman" w:eastAsia="Times New Roman" w:hAnsi="Times New Roman" w:cs="Times New Roman"/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3" w15:restartNumberingAfterBreak="0">
    <w:nsid w:val="68E325FF"/>
    <w:multiLevelType w:val="hybridMultilevel"/>
    <w:tmpl w:val="5A96A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826137"/>
    <w:multiLevelType w:val="hybridMultilevel"/>
    <w:tmpl w:val="461E78C4"/>
    <w:lvl w:ilvl="0" w:tplc="7F742C74">
      <w:start w:val="1"/>
      <w:numFmt w:val="decimal"/>
      <w:lvlText w:val="%1."/>
      <w:lvlJc w:val="left"/>
      <w:pPr>
        <w:ind w:left="825" w:hanging="405"/>
      </w:pPr>
      <w:rPr>
        <w:rFonts w:ascii="Times New Roman" w:eastAsia="Times New Roman" w:hAnsi="Times New Roman" w:cs="Times New Roman"/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5" w15:restartNumberingAfterBreak="0">
    <w:nsid w:val="7A722DD4"/>
    <w:multiLevelType w:val="hybridMultilevel"/>
    <w:tmpl w:val="32E4A05C"/>
    <w:lvl w:ilvl="0" w:tplc="64EE6FBC">
      <w:start w:val="1"/>
      <w:numFmt w:val="decimal"/>
      <w:lvlText w:val="%1."/>
      <w:lvlJc w:val="left"/>
      <w:pPr>
        <w:ind w:left="825" w:hanging="405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A2tTCwtDA2NDY0NTJR0lEKTi0uzszPAykwqwUACkr9vSwAAAA="/>
  </w:docVars>
  <w:rsids>
    <w:rsidRoot w:val="000C1923"/>
    <w:rsid w:val="000057D0"/>
    <w:rsid w:val="00020915"/>
    <w:rsid w:val="00022B41"/>
    <w:rsid w:val="00036A75"/>
    <w:rsid w:val="00075F94"/>
    <w:rsid w:val="000A2954"/>
    <w:rsid w:val="000A7936"/>
    <w:rsid w:val="000A7C66"/>
    <w:rsid w:val="000B2AB9"/>
    <w:rsid w:val="000B627A"/>
    <w:rsid w:val="000C1923"/>
    <w:rsid w:val="000C215B"/>
    <w:rsid w:val="000C5E59"/>
    <w:rsid w:val="000D03A2"/>
    <w:rsid w:val="000E37C2"/>
    <w:rsid w:val="0010129F"/>
    <w:rsid w:val="00102696"/>
    <w:rsid w:val="00123BD5"/>
    <w:rsid w:val="001318D9"/>
    <w:rsid w:val="001339AA"/>
    <w:rsid w:val="001635B7"/>
    <w:rsid w:val="00176FD6"/>
    <w:rsid w:val="001A1C7E"/>
    <w:rsid w:val="001B0836"/>
    <w:rsid w:val="001C0A46"/>
    <w:rsid w:val="001F0EBC"/>
    <w:rsid w:val="00201CD1"/>
    <w:rsid w:val="00205450"/>
    <w:rsid w:val="00230CEF"/>
    <w:rsid w:val="00232B94"/>
    <w:rsid w:val="00246880"/>
    <w:rsid w:val="00273A9F"/>
    <w:rsid w:val="00276890"/>
    <w:rsid w:val="00277628"/>
    <w:rsid w:val="002A314C"/>
    <w:rsid w:val="002C6097"/>
    <w:rsid w:val="002D4296"/>
    <w:rsid w:val="002E5C54"/>
    <w:rsid w:val="002E677E"/>
    <w:rsid w:val="00314F95"/>
    <w:rsid w:val="00333882"/>
    <w:rsid w:val="0034017D"/>
    <w:rsid w:val="003519C4"/>
    <w:rsid w:val="00353E98"/>
    <w:rsid w:val="00355498"/>
    <w:rsid w:val="00363678"/>
    <w:rsid w:val="00370FA5"/>
    <w:rsid w:val="003A4E17"/>
    <w:rsid w:val="003C1322"/>
    <w:rsid w:val="003D0581"/>
    <w:rsid w:val="003D6510"/>
    <w:rsid w:val="003E6CE4"/>
    <w:rsid w:val="003F7012"/>
    <w:rsid w:val="00402EBC"/>
    <w:rsid w:val="004121B7"/>
    <w:rsid w:val="00416F58"/>
    <w:rsid w:val="00445F04"/>
    <w:rsid w:val="00453267"/>
    <w:rsid w:val="00475895"/>
    <w:rsid w:val="004965D4"/>
    <w:rsid w:val="004A025B"/>
    <w:rsid w:val="004A5910"/>
    <w:rsid w:val="004A6226"/>
    <w:rsid w:val="004A6699"/>
    <w:rsid w:val="004B23D1"/>
    <w:rsid w:val="004D0362"/>
    <w:rsid w:val="004E0B5B"/>
    <w:rsid w:val="004F5C8B"/>
    <w:rsid w:val="00534F54"/>
    <w:rsid w:val="005660B6"/>
    <w:rsid w:val="005F2C8E"/>
    <w:rsid w:val="00607D68"/>
    <w:rsid w:val="0062459E"/>
    <w:rsid w:val="006307D0"/>
    <w:rsid w:val="006332EC"/>
    <w:rsid w:val="00644440"/>
    <w:rsid w:val="006614A2"/>
    <w:rsid w:val="00671E75"/>
    <w:rsid w:val="00675E9D"/>
    <w:rsid w:val="006775F5"/>
    <w:rsid w:val="006958D9"/>
    <w:rsid w:val="006A225E"/>
    <w:rsid w:val="006B02DD"/>
    <w:rsid w:val="006C0515"/>
    <w:rsid w:val="006C62E0"/>
    <w:rsid w:val="006C74B9"/>
    <w:rsid w:val="006D259C"/>
    <w:rsid w:val="006E638E"/>
    <w:rsid w:val="006E6E67"/>
    <w:rsid w:val="00715A28"/>
    <w:rsid w:val="00727600"/>
    <w:rsid w:val="00730AE8"/>
    <w:rsid w:val="00744B60"/>
    <w:rsid w:val="0074761A"/>
    <w:rsid w:val="00754BF8"/>
    <w:rsid w:val="00760189"/>
    <w:rsid w:val="007730DC"/>
    <w:rsid w:val="00773695"/>
    <w:rsid w:val="007836CB"/>
    <w:rsid w:val="00785266"/>
    <w:rsid w:val="007914E2"/>
    <w:rsid w:val="007925D4"/>
    <w:rsid w:val="007C61CE"/>
    <w:rsid w:val="007E0AFE"/>
    <w:rsid w:val="007E3A15"/>
    <w:rsid w:val="007E61AE"/>
    <w:rsid w:val="008025E8"/>
    <w:rsid w:val="008130EA"/>
    <w:rsid w:val="00813630"/>
    <w:rsid w:val="00826B33"/>
    <w:rsid w:val="00830DA0"/>
    <w:rsid w:val="00831053"/>
    <w:rsid w:val="00834192"/>
    <w:rsid w:val="008473F4"/>
    <w:rsid w:val="00850D70"/>
    <w:rsid w:val="00852EAC"/>
    <w:rsid w:val="008641F6"/>
    <w:rsid w:val="008854A3"/>
    <w:rsid w:val="00891BA7"/>
    <w:rsid w:val="008B6FF1"/>
    <w:rsid w:val="008D5D17"/>
    <w:rsid w:val="00940EEC"/>
    <w:rsid w:val="009473EF"/>
    <w:rsid w:val="0095189D"/>
    <w:rsid w:val="00955BA4"/>
    <w:rsid w:val="00965DF9"/>
    <w:rsid w:val="009663F3"/>
    <w:rsid w:val="009863DB"/>
    <w:rsid w:val="00992758"/>
    <w:rsid w:val="009977C0"/>
    <w:rsid w:val="009B4B49"/>
    <w:rsid w:val="009C1717"/>
    <w:rsid w:val="009D4427"/>
    <w:rsid w:val="009E353D"/>
    <w:rsid w:val="00A023E5"/>
    <w:rsid w:val="00A1205B"/>
    <w:rsid w:val="00A14529"/>
    <w:rsid w:val="00A1749A"/>
    <w:rsid w:val="00A27B4A"/>
    <w:rsid w:val="00A349BA"/>
    <w:rsid w:val="00A36962"/>
    <w:rsid w:val="00A524F3"/>
    <w:rsid w:val="00A86BDA"/>
    <w:rsid w:val="00A96E3D"/>
    <w:rsid w:val="00AA5DC8"/>
    <w:rsid w:val="00AD1A1C"/>
    <w:rsid w:val="00AF5A0B"/>
    <w:rsid w:val="00B050BC"/>
    <w:rsid w:val="00B06AB4"/>
    <w:rsid w:val="00B11F14"/>
    <w:rsid w:val="00B1238D"/>
    <w:rsid w:val="00B23B00"/>
    <w:rsid w:val="00B254B0"/>
    <w:rsid w:val="00B45B04"/>
    <w:rsid w:val="00B46C52"/>
    <w:rsid w:val="00B73A77"/>
    <w:rsid w:val="00B800D1"/>
    <w:rsid w:val="00B83EAE"/>
    <w:rsid w:val="00B869AD"/>
    <w:rsid w:val="00B90DEF"/>
    <w:rsid w:val="00B96AA8"/>
    <w:rsid w:val="00BA6FA1"/>
    <w:rsid w:val="00BB18CA"/>
    <w:rsid w:val="00BB1E23"/>
    <w:rsid w:val="00BB4882"/>
    <w:rsid w:val="00BB530B"/>
    <w:rsid w:val="00BD05F6"/>
    <w:rsid w:val="00C01AC9"/>
    <w:rsid w:val="00C059D5"/>
    <w:rsid w:val="00C07A80"/>
    <w:rsid w:val="00C11E41"/>
    <w:rsid w:val="00C41EE5"/>
    <w:rsid w:val="00C421F2"/>
    <w:rsid w:val="00C52B2F"/>
    <w:rsid w:val="00C548A6"/>
    <w:rsid w:val="00C821CB"/>
    <w:rsid w:val="00C838D1"/>
    <w:rsid w:val="00C95210"/>
    <w:rsid w:val="00CB0000"/>
    <w:rsid w:val="00CB23F3"/>
    <w:rsid w:val="00CB2DE6"/>
    <w:rsid w:val="00CB409C"/>
    <w:rsid w:val="00CB5200"/>
    <w:rsid w:val="00CC4768"/>
    <w:rsid w:val="00CC54C4"/>
    <w:rsid w:val="00CD0AE6"/>
    <w:rsid w:val="00CE5D9D"/>
    <w:rsid w:val="00D23312"/>
    <w:rsid w:val="00D46A0D"/>
    <w:rsid w:val="00D67B08"/>
    <w:rsid w:val="00D7184D"/>
    <w:rsid w:val="00D93231"/>
    <w:rsid w:val="00D97FD0"/>
    <w:rsid w:val="00DA58B0"/>
    <w:rsid w:val="00DA64C2"/>
    <w:rsid w:val="00E029C8"/>
    <w:rsid w:val="00E046E4"/>
    <w:rsid w:val="00E21D63"/>
    <w:rsid w:val="00E222AE"/>
    <w:rsid w:val="00E313E6"/>
    <w:rsid w:val="00E351AD"/>
    <w:rsid w:val="00E36EB6"/>
    <w:rsid w:val="00E430F0"/>
    <w:rsid w:val="00E46447"/>
    <w:rsid w:val="00E91687"/>
    <w:rsid w:val="00E9237B"/>
    <w:rsid w:val="00E92D6E"/>
    <w:rsid w:val="00E96E10"/>
    <w:rsid w:val="00EB082F"/>
    <w:rsid w:val="00EC35CA"/>
    <w:rsid w:val="00EC466E"/>
    <w:rsid w:val="00EE73D1"/>
    <w:rsid w:val="00EF13D3"/>
    <w:rsid w:val="00EF53F1"/>
    <w:rsid w:val="00F033D0"/>
    <w:rsid w:val="00F16C7A"/>
    <w:rsid w:val="00F2022B"/>
    <w:rsid w:val="00F31AFE"/>
    <w:rsid w:val="00F45B9B"/>
    <w:rsid w:val="00F54521"/>
    <w:rsid w:val="00F72739"/>
    <w:rsid w:val="00F762E4"/>
    <w:rsid w:val="00F76E68"/>
    <w:rsid w:val="00FC2267"/>
    <w:rsid w:val="00FD1A37"/>
    <w:rsid w:val="00FD485C"/>
    <w:rsid w:val="00FD7282"/>
    <w:rsid w:val="00FF6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0DC0D"/>
  <w15:chartTrackingRefBased/>
  <w15:docId w15:val="{2730C284-0DB6-4B1E-9F5B-FDBE98C90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915"/>
    <w:rPr>
      <w:rFonts w:eastAsiaTheme="minorEastAsia"/>
      <w:szCs w:val="28"/>
      <w:lang w:eastAsia="ja-JP"/>
    </w:rPr>
  </w:style>
  <w:style w:type="paragraph" w:styleId="1">
    <w:name w:val="heading 1"/>
    <w:basedOn w:val="a"/>
    <w:next w:val="a"/>
    <w:link w:val="10"/>
    <w:uiPriority w:val="99"/>
    <w:qFormat/>
    <w:rsid w:val="006C74B9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020915"/>
    <w:pPr>
      <w:spacing w:before="100" w:beforeAutospacing="1" w:after="100" w:afterAutospacing="1" w:line="240" w:lineRule="auto"/>
    </w:pPr>
    <w:rPr>
      <w:rFonts w:eastAsia="Yu Mincho"/>
      <w:sz w:val="24"/>
      <w:szCs w:val="24"/>
      <w:lang w:eastAsia="ru-RU"/>
    </w:rPr>
  </w:style>
  <w:style w:type="paragraph" w:customStyle="1" w:styleId="11">
    <w:name w:val="Абзац списка1"/>
    <w:basedOn w:val="a"/>
    <w:rsid w:val="00E351AD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6C74B9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blk3">
    <w:name w:val="blk3"/>
    <w:rsid w:val="006C74B9"/>
    <w:rPr>
      <w:vanish w:val="0"/>
      <w:webHidden w:val="0"/>
      <w:specVanish w:val="0"/>
    </w:rPr>
  </w:style>
  <w:style w:type="table" w:styleId="a3">
    <w:name w:val="Table Grid"/>
    <w:basedOn w:val="a1"/>
    <w:uiPriority w:val="39"/>
    <w:rsid w:val="00B23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A5DC8"/>
    <w:pPr>
      <w:ind w:left="720"/>
      <w:contextualSpacing/>
    </w:pPr>
  </w:style>
  <w:style w:type="paragraph" w:styleId="a5">
    <w:name w:val="Body Text"/>
    <w:basedOn w:val="a"/>
    <w:link w:val="a6"/>
    <w:rsid w:val="000B627A"/>
    <w:pPr>
      <w:spacing w:after="0" w:line="240" w:lineRule="auto"/>
    </w:pPr>
    <w:rPr>
      <w:rFonts w:eastAsia="Times New Roman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0B627A"/>
    <w:rPr>
      <w:rFonts w:eastAsia="Times New Roman"/>
      <w:szCs w:val="20"/>
      <w:lang w:eastAsia="ru-RU"/>
    </w:rPr>
  </w:style>
  <w:style w:type="paragraph" w:styleId="a7">
    <w:name w:val="No Spacing"/>
    <w:uiPriority w:val="1"/>
    <w:qFormat/>
    <w:rsid w:val="00402EBC"/>
    <w:pPr>
      <w:spacing w:after="0" w:line="240" w:lineRule="auto"/>
    </w:pPr>
    <w:rPr>
      <w:rFonts w:eastAsiaTheme="minorEastAsia"/>
      <w:szCs w:val="2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22</Pages>
  <Words>5590</Words>
  <Characters>31865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Грибов Николай</dc:creator>
  <cp:keywords/>
  <dc:description/>
  <cp:lastModifiedBy>Роговская Ольга Викторовна</cp:lastModifiedBy>
  <cp:revision>15</cp:revision>
  <dcterms:created xsi:type="dcterms:W3CDTF">2023-01-24T08:15:00Z</dcterms:created>
  <dcterms:modified xsi:type="dcterms:W3CDTF">2023-01-30T10:21:00Z</dcterms:modified>
</cp:coreProperties>
</file>