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5E" w:rsidRDefault="00047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УТВЕРЖДАЮ</w:t>
      </w:r>
    </w:p>
    <w:p w:rsidR="0081215E" w:rsidRDefault="00047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декан очного юридического факультета</w:t>
      </w:r>
    </w:p>
    <w:p w:rsidR="0081215E" w:rsidRDefault="00047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 Н.А. Марокко</w:t>
      </w:r>
    </w:p>
    <w:p w:rsidR="0081215E" w:rsidRDefault="00047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81215E" w:rsidRDefault="000477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_______________ 2024 г.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</w:t>
      </w:r>
    </w:p>
    <w:p w:rsidR="0081215E" w:rsidRDefault="00047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Очный юридический факультет</w:t>
      </w:r>
    </w:p>
    <w:p w:rsidR="0081215E" w:rsidRDefault="00047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График ликвидации академических задолженностей</w:t>
      </w:r>
    </w:p>
    <w:p w:rsidR="0081215E" w:rsidRDefault="00047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итогам летней промежуточной аттестации</w:t>
      </w:r>
    </w:p>
    <w:p w:rsidR="0081215E" w:rsidRDefault="00047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2023/2024 учебного года</w:t>
      </w:r>
    </w:p>
    <w:p w:rsidR="0081215E" w:rsidRDefault="00047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</w:rPr>
        <w:t xml:space="preserve"> 5 курса очной  формы обучения по специальности 40.05.04 Судебная и прокурорская деятельность</w:t>
      </w:r>
    </w:p>
    <w:tbl>
      <w:tblPr>
        <w:tblStyle w:val="a6"/>
        <w:tblW w:w="15310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2301"/>
        <w:gridCol w:w="1953"/>
        <w:gridCol w:w="1559"/>
        <w:gridCol w:w="1984"/>
        <w:gridCol w:w="1134"/>
        <w:gridCol w:w="1560"/>
        <w:gridCol w:w="1275"/>
        <w:gridCol w:w="3544"/>
      </w:tblGrid>
      <w:tr w:rsidR="0081215E">
        <w:trPr>
          <w:trHeight w:val="810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Дисциплина</w:t>
            </w:r>
          </w:p>
          <w:p w:rsidR="0081215E" w:rsidRDefault="008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аттестации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время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аудитории/</w:t>
            </w:r>
          </w:p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использованием ДОТ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 И.О.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ающегося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обучающихся</w:t>
            </w:r>
          </w:p>
        </w:tc>
      </w:tr>
      <w:tr w:rsidR="0081215E">
        <w:trPr>
          <w:trHeight w:val="594"/>
        </w:trPr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Судебных экспертиз и криминалистики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судебно-экспертной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17.15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СПДо-19/3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Алиев Магомед-Али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Темирбекович</w:t>
            </w:r>
            <w:proofErr w:type="spellEnd"/>
          </w:p>
        </w:tc>
      </w:tr>
      <w:tr w:rsidR="0081215E">
        <w:trPr>
          <w:trHeight w:val="207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судебной и правоохранительной деятельности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Судебное делопроизводство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Сунгатуллин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26.04.24</w:t>
            </w:r>
          </w:p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Никитин Иван Алексеевич</w:t>
            </w:r>
          </w:p>
        </w:tc>
      </w:tr>
      <w:tr w:rsidR="0081215E">
        <w:trPr>
          <w:trHeight w:val="156"/>
        </w:trPr>
        <w:tc>
          <w:tcPr>
            <w:tcW w:w="23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Бунина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14.05.24</w:t>
            </w:r>
          </w:p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  <w:p w:rsidR="0081215E" w:rsidRDefault="0081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Алиев Магомед-Али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Темирбекович</w:t>
            </w:r>
            <w:proofErr w:type="spellEnd"/>
          </w:p>
        </w:tc>
      </w:tr>
      <w:tr w:rsidR="0081215E">
        <w:trPr>
          <w:trHeight w:val="390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Бокова Л.В.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8.30 - 10.00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Битца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Митюкова Мария Александровна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Нестерова Александра Юрьевна</w:t>
            </w:r>
          </w:p>
        </w:tc>
      </w:tr>
      <w:tr w:rsidR="0081215E">
        <w:trPr>
          <w:trHeight w:val="640"/>
        </w:trPr>
        <w:tc>
          <w:tcPr>
            <w:tcW w:w="23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Шаврова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Штефанова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 Ивановна</w:t>
            </w:r>
          </w:p>
        </w:tc>
      </w:tr>
      <w:tr w:rsidR="0081215E">
        <w:trPr>
          <w:trHeight w:val="299"/>
        </w:trPr>
        <w:tc>
          <w:tcPr>
            <w:tcW w:w="23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Дудко Дарья Олеговна</w:t>
            </w:r>
          </w:p>
        </w:tc>
      </w:tr>
      <w:tr w:rsidR="0081215E">
        <w:trPr>
          <w:trHeight w:val="135"/>
        </w:trPr>
        <w:tc>
          <w:tcPr>
            <w:tcW w:w="23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Девяткова Екатерина Игоревна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Кирилловна</w:t>
            </w:r>
          </w:p>
        </w:tc>
      </w:tr>
      <w:tr w:rsidR="0081215E">
        <w:trPr>
          <w:trHeight w:val="741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Теории права, государства и судебной власти/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Конституционного права им.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Витрука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Практикум часть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зачет (ФЕМИДА)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Андрианова Е.Д. Дудко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25.04.24</w:t>
            </w:r>
          </w:p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Кургузов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Данила Андреевич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Митюкова Мария Александровна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Никитин Иван Алексеевич</w:t>
            </w:r>
          </w:p>
        </w:tc>
      </w:tr>
      <w:tr w:rsidR="0081215E">
        <w:trPr>
          <w:trHeight w:val="975"/>
        </w:trPr>
        <w:tc>
          <w:tcPr>
            <w:tcW w:w="23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Андрианова Е.Д.</w:t>
            </w:r>
          </w:p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25.04.24</w:t>
            </w:r>
          </w:p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Алиев Магомед-Али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Темирбекович</w:t>
            </w:r>
            <w:proofErr w:type="spellEnd"/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Завалинич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 Вячеславович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Гаджи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Муъминович</w:t>
            </w:r>
            <w:proofErr w:type="spellEnd"/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Торшхоев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Магомет Исаевич</w:t>
            </w:r>
          </w:p>
        </w:tc>
      </w:tr>
      <w:tr w:rsidR="0081215E">
        <w:trPr>
          <w:trHeight w:val="510"/>
        </w:trPr>
        <w:tc>
          <w:tcPr>
            <w:tcW w:w="23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Бинятов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Ясин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Нурадин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Воронцов Андрей Андреевич</w:t>
            </w:r>
          </w:p>
        </w:tc>
      </w:tr>
      <w:tr w:rsidR="0081215E">
        <w:trPr>
          <w:trHeight w:val="120"/>
        </w:trPr>
        <w:tc>
          <w:tcPr>
            <w:tcW w:w="23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Тагие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Бабекович</w:t>
            </w:r>
            <w:proofErr w:type="spellEnd"/>
          </w:p>
        </w:tc>
      </w:tr>
      <w:tr w:rsidR="0081215E">
        <w:trPr>
          <w:trHeight w:val="297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Трудового права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социального обеспечения</w:t>
            </w:r>
            <w:proofErr w:type="gramEnd"/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Теоретические и практические проблемы заключения трудовых договоров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 И.Ю.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13.05.24</w:t>
            </w:r>
          </w:p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17.30</w:t>
            </w:r>
          </w:p>
          <w:p w:rsidR="0081215E" w:rsidRDefault="0081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Трофимович Егор Константинович</w:t>
            </w:r>
          </w:p>
        </w:tc>
      </w:tr>
      <w:tr w:rsidR="0081215E">
        <w:trPr>
          <w:trHeight w:val="644"/>
        </w:trPr>
        <w:tc>
          <w:tcPr>
            <w:tcW w:w="23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Алахвердян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Каренович</w:t>
            </w:r>
            <w:proofErr w:type="spellEnd"/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Никитин Иван Алексеевич</w:t>
            </w:r>
          </w:p>
        </w:tc>
      </w:tr>
      <w:tr w:rsidR="0081215E">
        <w:trPr>
          <w:trHeight w:val="487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права/ гражданского и административного судопроизводства</w:t>
            </w:r>
          </w:p>
          <w:p w:rsidR="0081215E" w:rsidRDefault="0081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Default="0081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Default="0081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Уголовного права/ уголовно-процессуального права им.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Радутной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часть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дифф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зачет (ФЕМИДА)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Костина О.В.</w:t>
            </w:r>
          </w:p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Багыллы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25.04.2024</w:t>
            </w:r>
          </w:p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10.00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юр. клиника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Никитин Иван Алексеевич</w:t>
            </w:r>
          </w:p>
        </w:tc>
      </w:tr>
      <w:tr w:rsidR="0081215E">
        <w:trPr>
          <w:trHeight w:val="242"/>
        </w:trPr>
        <w:tc>
          <w:tcPr>
            <w:tcW w:w="23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Шикула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И.Р.</w:t>
            </w:r>
          </w:p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Лунина Н.Н.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25.04.2024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Лунина+Шикула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дата согласована двумя преподавателями)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Алиев Магомед-Али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Темирбекович</w:t>
            </w:r>
            <w:proofErr w:type="spellEnd"/>
          </w:p>
        </w:tc>
      </w:tr>
      <w:tr w:rsidR="0081215E">
        <w:trPr>
          <w:trHeight w:val="929"/>
        </w:trPr>
        <w:tc>
          <w:tcPr>
            <w:tcW w:w="2301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Бунин Данила Александрович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Воронцов Андрей Андреевич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Гловацкий Данил Алексеевич</w:t>
            </w:r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Дудко Дарья Олеговна</w:t>
            </w:r>
          </w:p>
        </w:tc>
      </w:tr>
      <w:tr w:rsidR="0081215E">
        <w:trPr>
          <w:trHeight w:val="120"/>
        </w:trPr>
        <w:tc>
          <w:tcPr>
            <w:tcW w:w="23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812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Мухаммет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Ровшенович</w:t>
            </w:r>
            <w:proofErr w:type="spellEnd"/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Тагиев 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Бабекович</w:t>
            </w:r>
            <w:proofErr w:type="spellEnd"/>
          </w:p>
          <w:p w:rsidR="0081215E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Кирилловна</w:t>
            </w:r>
          </w:p>
        </w:tc>
      </w:tr>
      <w:tr w:rsidR="0081215E">
        <w:trPr>
          <w:trHeight w:val="165"/>
        </w:trPr>
        <w:tc>
          <w:tcPr>
            <w:tcW w:w="2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Предпринимательского и корпоративного права</w:t>
            </w:r>
          </w:p>
        </w:tc>
        <w:tc>
          <w:tcPr>
            <w:tcW w:w="1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 (ФЕМИДА)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Т.А.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26.04.2024</w:t>
            </w:r>
          </w:p>
          <w:p w:rsidR="0081215E" w:rsidRPr="00047783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Арабханов</w:t>
            </w:r>
            <w:proofErr w:type="spellEnd"/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Имам </w:t>
            </w:r>
            <w:proofErr w:type="spellStart"/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Джабирович</w:t>
            </w:r>
            <w:proofErr w:type="spellEnd"/>
          </w:p>
        </w:tc>
      </w:tr>
      <w:tr w:rsidR="0081215E">
        <w:trPr>
          <w:trHeight w:val="215"/>
        </w:trPr>
        <w:tc>
          <w:tcPr>
            <w:tcW w:w="2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 w:rsidP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1. Никитин Иван Алексеевич</w:t>
            </w:r>
          </w:p>
        </w:tc>
      </w:tr>
      <w:tr w:rsidR="0081215E">
        <w:trPr>
          <w:trHeight w:val="465"/>
        </w:trPr>
        <w:tc>
          <w:tcPr>
            <w:tcW w:w="2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 Е.С.</w:t>
            </w: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Шелудяев</w:t>
            </w:r>
            <w:proofErr w:type="spellEnd"/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26.04.2024</w:t>
            </w: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26.04.2024</w:t>
            </w:r>
          </w:p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81215E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Алиев Магомед-Али </w:t>
            </w:r>
            <w:proofErr w:type="spellStart"/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Темирбекович</w:t>
            </w:r>
            <w:proofErr w:type="spellEnd"/>
          </w:p>
          <w:p w:rsidR="0081215E" w:rsidRPr="00047783" w:rsidRDefault="00047783" w:rsidP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Торшхоев</w:t>
            </w:r>
            <w:proofErr w:type="spellEnd"/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Магомет Исаевич</w:t>
            </w:r>
          </w:p>
        </w:tc>
      </w:tr>
      <w:tr w:rsidR="0081215E">
        <w:trPr>
          <w:trHeight w:val="715"/>
        </w:trPr>
        <w:tc>
          <w:tcPr>
            <w:tcW w:w="2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 w:rsidP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1. Воронцов Андрей Андреевич</w:t>
            </w:r>
          </w:p>
          <w:p w:rsidR="0081215E" w:rsidRPr="00047783" w:rsidRDefault="00047783" w:rsidP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2. Рябова Кристина Сергеевна</w:t>
            </w:r>
          </w:p>
          <w:p w:rsidR="0081215E" w:rsidRPr="00047783" w:rsidRDefault="00047783" w:rsidP="0004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3. Яковлев Владислав Андреевич</w:t>
            </w:r>
          </w:p>
        </w:tc>
      </w:tr>
      <w:tr w:rsidR="0081215E">
        <w:trPr>
          <w:trHeight w:val="165"/>
        </w:trPr>
        <w:tc>
          <w:tcPr>
            <w:tcW w:w="2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81215E" w:rsidP="00047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СПДо-19/5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15E" w:rsidRPr="00047783" w:rsidRDefault="00047783" w:rsidP="000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83">
              <w:rPr>
                <w:rFonts w:ascii="Times New Roman" w:eastAsia="Times New Roman" w:hAnsi="Times New Roman" w:cs="Times New Roman"/>
                <w:sz w:val="20"/>
                <w:szCs w:val="20"/>
              </w:rPr>
              <w:t>1. Рутковский Артемий Владимирович</w:t>
            </w:r>
          </w:p>
        </w:tc>
      </w:tr>
    </w:tbl>
    <w:p w:rsidR="0081215E" w:rsidRDefault="0081215E" w:rsidP="00047783"/>
    <w:sectPr w:rsidR="0081215E">
      <w:pgSz w:w="16838" w:h="11906" w:orient="landscape"/>
      <w:pgMar w:top="567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215E"/>
    <w:rsid w:val="00047783"/>
    <w:rsid w:val="008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3C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C6000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3C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C6000"/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5gCI2m57AGzcnZZrCSBlabwIA==">CgMxLjAyCGguZ2pkZ3hzOAByITFqcHFBeGNpWFdrTWNNU3RicnFPdTg2QTJXM1lhWl9KSg==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Company>Российский государственный университет правосудия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Тропская Светлана Сергеевна</dc:creator>
  <cp:lastModifiedBy>ПрошинаТатьяна Романовна</cp:lastModifiedBy>
  <cp:revision>2</cp:revision>
  <dcterms:created xsi:type="dcterms:W3CDTF">2023-03-06T07:51:00Z</dcterms:created>
  <dcterms:modified xsi:type="dcterms:W3CDTF">2024-04-02T08:33:00Z</dcterms:modified>
</cp:coreProperties>
</file>