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EF" w:rsidRPr="001810C1" w:rsidRDefault="00DF4CF6" w:rsidP="00B729EF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Результаты вступительного испытания</w:t>
      </w:r>
      <w:r w:rsidR="00B729EF" w:rsidRPr="001810C1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</w:p>
    <w:p w:rsidR="00512C22" w:rsidRPr="001810C1" w:rsidRDefault="001810C1" w:rsidP="00B729EF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1810C1">
        <w:rPr>
          <w:rFonts w:ascii="Times New Roman" w:hAnsi="Times New Roman" w:cs="Times New Roman"/>
          <w:color w:val="FF0000"/>
          <w:sz w:val="52"/>
          <w:szCs w:val="52"/>
        </w:rPr>
        <w:t xml:space="preserve">2 поток </w:t>
      </w:r>
      <w:r w:rsidR="00DF4CF6">
        <w:rPr>
          <w:rFonts w:ascii="Times New Roman" w:hAnsi="Times New Roman" w:cs="Times New Roman"/>
          <w:color w:val="FF0000"/>
          <w:sz w:val="52"/>
          <w:szCs w:val="52"/>
        </w:rPr>
        <w:t>(</w:t>
      </w:r>
      <w:r w:rsidRPr="001810C1">
        <w:rPr>
          <w:rFonts w:ascii="Times New Roman" w:hAnsi="Times New Roman" w:cs="Times New Roman"/>
          <w:color w:val="FF0000"/>
          <w:sz w:val="52"/>
          <w:szCs w:val="52"/>
        </w:rPr>
        <w:t>29</w:t>
      </w:r>
      <w:r w:rsidR="00B729EF" w:rsidRPr="001810C1">
        <w:rPr>
          <w:rFonts w:ascii="Times New Roman" w:hAnsi="Times New Roman" w:cs="Times New Roman"/>
          <w:color w:val="FF0000"/>
          <w:sz w:val="52"/>
          <w:szCs w:val="52"/>
        </w:rPr>
        <w:t>.07.2019</w:t>
      </w:r>
      <w:r w:rsidR="00DF4CF6">
        <w:rPr>
          <w:rFonts w:ascii="Times New Roman" w:hAnsi="Times New Roman" w:cs="Times New Roman"/>
          <w:color w:val="FF0000"/>
          <w:sz w:val="52"/>
          <w:szCs w:val="52"/>
        </w:rPr>
        <w:t xml:space="preserve"> г.)</w:t>
      </w:r>
    </w:p>
    <w:p w:rsidR="00B729EF" w:rsidRPr="001810C1" w:rsidRDefault="004C638F" w:rsidP="00B729E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Математика </w:t>
      </w:r>
      <w:r w:rsidR="002618DD">
        <w:rPr>
          <w:rFonts w:ascii="Times New Roman" w:hAnsi="Times New Roman" w:cs="Times New Roman"/>
          <w:sz w:val="52"/>
          <w:szCs w:val="52"/>
        </w:rPr>
        <w:t xml:space="preserve"> </w:t>
      </w:r>
      <w:r w:rsidR="00B729EF" w:rsidRPr="001810C1">
        <w:rPr>
          <w:rFonts w:ascii="Times New Roman" w:hAnsi="Times New Roman" w:cs="Times New Roman"/>
          <w:sz w:val="52"/>
          <w:szCs w:val="52"/>
        </w:rPr>
        <w:t xml:space="preserve"> </w:t>
      </w:r>
    </w:p>
    <w:tbl>
      <w:tblPr>
        <w:tblW w:w="0" w:type="auto"/>
        <w:tblInd w:w="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9"/>
        <w:gridCol w:w="8127"/>
        <w:gridCol w:w="177"/>
        <w:gridCol w:w="143"/>
        <w:gridCol w:w="160"/>
        <w:gridCol w:w="160"/>
        <w:gridCol w:w="471"/>
      </w:tblGrid>
      <w:tr w:rsidR="00B729EF" w:rsidRPr="00B729EF" w:rsidTr="001810C1">
        <w:tc>
          <w:tcPr>
            <w:tcW w:w="621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tbl>
            <w:tblPr>
              <w:tblStyle w:val="TableStyle0"/>
              <w:tblpPr w:leftFromText="180" w:rightFromText="180" w:vertAnchor="text" w:horzAnchor="page" w:tblpX="541" w:tblpY="129"/>
              <w:tblOverlap w:val="never"/>
              <w:tblW w:w="8085" w:type="dxa"/>
              <w:tblInd w:w="0" w:type="dxa"/>
              <w:tblLook w:val="04A0" w:firstRow="1" w:lastRow="0" w:firstColumn="1" w:lastColumn="0" w:noHBand="0" w:noVBand="1"/>
            </w:tblPr>
            <w:tblGrid>
              <w:gridCol w:w="709"/>
              <w:gridCol w:w="4961"/>
              <w:gridCol w:w="2415"/>
            </w:tblGrid>
            <w:tr w:rsidR="00DF4CF6" w:rsidRPr="004C638F" w:rsidTr="00DF4CF6"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F4CF6" w:rsidRPr="004C638F" w:rsidRDefault="00DF4CF6" w:rsidP="00DF4CF6">
                  <w:pPr>
                    <w:spacing w:line="360" w:lineRule="auto"/>
                    <w:jc w:val="center"/>
                    <w:rPr>
                      <w:rFonts w:eastAsia="Times New Roman" w:cs="Times New Roman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  <w:t>№ п/п</w:t>
                  </w:r>
                </w:p>
              </w:tc>
              <w:tc>
                <w:tcPr>
                  <w:tcW w:w="496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center"/>
                </w:tcPr>
                <w:p w:rsidR="00DF4CF6" w:rsidRPr="004C638F" w:rsidRDefault="00DF4CF6" w:rsidP="00DF4CF6">
                  <w:pPr>
                    <w:spacing w:line="360" w:lineRule="auto"/>
                    <w:jc w:val="center"/>
                    <w:rPr>
                      <w:rFonts w:eastAsia="Times New Roman" w:cs="Times New Roman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  <w:t>ФИО поступающего</w:t>
                  </w:r>
                </w:p>
              </w:tc>
              <w:tc>
                <w:tcPr>
                  <w:tcW w:w="241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F4CF6" w:rsidRPr="004C638F" w:rsidRDefault="00DF4CF6" w:rsidP="00DF4CF6">
                  <w:pPr>
                    <w:spacing w:line="360" w:lineRule="auto"/>
                    <w:jc w:val="center"/>
                    <w:rPr>
                      <w:rFonts w:eastAsia="Times New Roman" w:cs="Times New Roman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  <w:t xml:space="preserve">Количество </w:t>
                  </w:r>
                  <w:proofErr w:type="gramStart"/>
                  <w:r w:rsidRPr="004C638F"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  <w:t>баллов</w:t>
                  </w:r>
                  <w:r w:rsidRPr="004C638F"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  <w:br/>
                    <w:t>(</w:t>
                  </w:r>
                  <w:proofErr w:type="gramEnd"/>
                  <w:r w:rsidRPr="004C638F"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  <w:t>цифрой и прописью)</w:t>
                  </w:r>
                  <w:r w:rsidRPr="004C638F">
                    <w:rPr>
                      <w:rFonts w:ascii="Times New Roman" w:eastAsia="Times New Roman" w:hAnsi="Times New Roman" w:cs="Times New Roman"/>
                      <w:b/>
                      <w:sz w:val="22"/>
                    </w:rPr>
                    <w:br/>
                  </w:r>
                </w:p>
              </w:tc>
            </w:tr>
            <w:tr w:rsidR="00DF4CF6" w:rsidRPr="004C638F" w:rsidTr="00DF4CF6"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DF4CF6" w:rsidRPr="004C638F" w:rsidRDefault="00DF4CF6" w:rsidP="00DF4CF6">
                  <w:pPr>
                    <w:spacing w:line="360" w:lineRule="auto"/>
                    <w:jc w:val="center"/>
                    <w:rPr>
                      <w:rFonts w:eastAsia="Times New Roman" w:cs="Times New Roman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DF4CF6" w:rsidRPr="004C638F" w:rsidRDefault="00DF4CF6" w:rsidP="00DF4CF6">
                  <w:pPr>
                    <w:spacing w:line="360" w:lineRule="auto"/>
                    <w:rPr>
                      <w:rFonts w:eastAsia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Бензарь</w:t>
                  </w:r>
                  <w:proofErr w:type="spellEnd"/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Вероника Дмитриевна</w:t>
                  </w:r>
                </w:p>
              </w:tc>
              <w:tc>
                <w:tcPr>
                  <w:tcW w:w="241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F4CF6" w:rsidRPr="004C638F" w:rsidRDefault="00DF4CF6" w:rsidP="00DF4CF6">
                  <w:pPr>
                    <w:spacing w:line="36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41 (Сорок один)</w:t>
                  </w:r>
                </w:p>
              </w:tc>
            </w:tr>
            <w:tr w:rsidR="00DF4CF6" w:rsidRPr="004C638F" w:rsidTr="00DF4CF6"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DF4CF6" w:rsidRPr="004C638F" w:rsidRDefault="00DF4CF6" w:rsidP="00DF4CF6">
                  <w:pPr>
                    <w:spacing w:line="360" w:lineRule="auto"/>
                    <w:jc w:val="center"/>
                    <w:rPr>
                      <w:rFonts w:eastAsia="Times New Roman" w:cs="Times New Roman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DF4CF6" w:rsidRPr="004C638F" w:rsidRDefault="00DF4CF6" w:rsidP="00DF4CF6">
                  <w:pPr>
                    <w:spacing w:line="360" w:lineRule="auto"/>
                    <w:ind w:firstLine="141"/>
                    <w:rPr>
                      <w:rFonts w:eastAsia="Times New Roman" w:cs="Times New Roman"/>
                    </w:rPr>
                  </w:pPr>
                  <w:proofErr w:type="spellStart"/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Быбочкина</w:t>
                  </w:r>
                  <w:proofErr w:type="spellEnd"/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Анастасия Александровна</w:t>
                  </w:r>
                </w:p>
              </w:tc>
              <w:tc>
                <w:tcPr>
                  <w:tcW w:w="241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F4CF6" w:rsidRPr="004C638F" w:rsidRDefault="00DF4CF6" w:rsidP="00DF4CF6">
                  <w:pPr>
                    <w:spacing w:line="36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64 (Шестьдесят четыре)</w:t>
                  </w:r>
                </w:p>
              </w:tc>
            </w:tr>
            <w:tr w:rsidR="00DF4CF6" w:rsidRPr="004C638F" w:rsidTr="00DF4CF6"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DF4CF6" w:rsidRPr="004C638F" w:rsidRDefault="00DF4CF6" w:rsidP="00DF4CF6">
                  <w:pPr>
                    <w:spacing w:line="360" w:lineRule="auto"/>
                    <w:jc w:val="center"/>
                    <w:rPr>
                      <w:rFonts w:eastAsia="Times New Roman" w:cs="Times New Roman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DF4CF6" w:rsidRPr="004C638F" w:rsidRDefault="00DF4CF6" w:rsidP="00DF4CF6">
                  <w:pPr>
                    <w:spacing w:line="360" w:lineRule="auto"/>
                    <w:ind w:firstLine="141"/>
                    <w:rPr>
                      <w:rFonts w:eastAsia="Times New Roman" w:cs="Times New Roman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Кузнецова Ирина Андреевна</w:t>
                  </w:r>
                </w:p>
              </w:tc>
              <w:tc>
                <w:tcPr>
                  <w:tcW w:w="241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F4CF6" w:rsidRPr="004C638F" w:rsidRDefault="00DF4CF6" w:rsidP="00DF4CF6">
                  <w:pPr>
                    <w:spacing w:line="36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явился</w:t>
                  </w:r>
                </w:p>
              </w:tc>
            </w:tr>
            <w:tr w:rsidR="00DF4CF6" w:rsidRPr="004C638F" w:rsidTr="00DF4CF6"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DF4CF6" w:rsidRPr="004C638F" w:rsidRDefault="00DF4CF6" w:rsidP="00DF4CF6">
                  <w:pPr>
                    <w:spacing w:line="360" w:lineRule="auto"/>
                    <w:jc w:val="center"/>
                    <w:rPr>
                      <w:rFonts w:eastAsia="Times New Roman" w:cs="Times New Roman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DF4CF6" w:rsidRPr="004C638F" w:rsidRDefault="00DF4CF6" w:rsidP="00DF4CF6">
                  <w:pPr>
                    <w:spacing w:line="360" w:lineRule="auto"/>
                    <w:ind w:firstLine="141"/>
                    <w:rPr>
                      <w:rFonts w:eastAsia="Times New Roman" w:cs="Times New Roman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Майков Павел Сергееви</w:t>
                  </w:r>
                  <w:bookmarkStart w:id="0" w:name="_GoBack"/>
                  <w:bookmarkEnd w:id="0"/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241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F4CF6" w:rsidRPr="004C638F" w:rsidRDefault="00DF4CF6" w:rsidP="00DF4CF6">
                  <w:pPr>
                    <w:spacing w:line="36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явился</w:t>
                  </w:r>
                </w:p>
              </w:tc>
            </w:tr>
            <w:tr w:rsidR="00DF4CF6" w:rsidRPr="004C638F" w:rsidTr="00DF4CF6"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DF4CF6" w:rsidRPr="004C638F" w:rsidRDefault="00DF4CF6" w:rsidP="00DF4CF6">
                  <w:pPr>
                    <w:spacing w:line="360" w:lineRule="auto"/>
                    <w:jc w:val="center"/>
                    <w:rPr>
                      <w:rFonts w:eastAsia="Times New Roman" w:cs="Times New Roman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DF4CF6" w:rsidRPr="004C638F" w:rsidRDefault="00DF4CF6" w:rsidP="00DF4CF6">
                  <w:pPr>
                    <w:spacing w:line="360" w:lineRule="auto"/>
                    <w:ind w:firstLine="141"/>
                    <w:rPr>
                      <w:rFonts w:eastAsia="Times New Roman" w:cs="Times New Roman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Погодина Анна Павловна</w:t>
                  </w:r>
                </w:p>
              </w:tc>
              <w:tc>
                <w:tcPr>
                  <w:tcW w:w="241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F4CF6" w:rsidRPr="004C638F" w:rsidRDefault="00DF4CF6" w:rsidP="00DF4CF6">
                  <w:pPr>
                    <w:spacing w:line="36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явился</w:t>
                  </w:r>
                </w:p>
              </w:tc>
            </w:tr>
            <w:tr w:rsidR="00DF4CF6" w:rsidRPr="004C638F" w:rsidTr="00DF4CF6"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DF4CF6" w:rsidRPr="004C638F" w:rsidRDefault="00DF4CF6" w:rsidP="00DF4CF6">
                  <w:pPr>
                    <w:spacing w:line="360" w:lineRule="auto"/>
                    <w:jc w:val="center"/>
                    <w:rPr>
                      <w:rFonts w:eastAsia="Times New Roman" w:cs="Times New Roman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6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DF4CF6" w:rsidRPr="004C638F" w:rsidRDefault="00DF4CF6" w:rsidP="00DF4CF6">
                  <w:pPr>
                    <w:spacing w:line="360" w:lineRule="auto"/>
                    <w:ind w:firstLine="141"/>
                    <w:rPr>
                      <w:rFonts w:eastAsia="Times New Roman" w:cs="Times New Roman"/>
                    </w:rPr>
                  </w:pPr>
                  <w:proofErr w:type="spellStart"/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Тимашов</w:t>
                  </w:r>
                  <w:proofErr w:type="spellEnd"/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Александр Иванович</w:t>
                  </w:r>
                </w:p>
              </w:tc>
              <w:tc>
                <w:tcPr>
                  <w:tcW w:w="241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F4CF6" w:rsidRPr="004C638F" w:rsidRDefault="00DF4CF6" w:rsidP="00DF4CF6">
                  <w:pPr>
                    <w:spacing w:line="36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60 (Шестьдесят)</w:t>
                  </w:r>
                </w:p>
              </w:tc>
            </w:tr>
            <w:tr w:rsidR="00DF4CF6" w:rsidRPr="004C638F" w:rsidTr="00DF4CF6"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bottom"/>
                </w:tcPr>
                <w:p w:rsidR="00DF4CF6" w:rsidRPr="004C638F" w:rsidRDefault="00DF4CF6" w:rsidP="00DF4CF6">
                  <w:pPr>
                    <w:spacing w:line="360" w:lineRule="auto"/>
                    <w:jc w:val="center"/>
                    <w:rPr>
                      <w:rFonts w:eastAsia="Times New Roman" w:cs="Times New Roman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6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</w:tcBorders>
                  <w:shd w:val="clear" w:color="FFFFFF" w:fill="auto"/>
                  <w:vAlign w:val="bottom"/>
                </w:tcPr>
                <w:p w:rsidR="00DF4CF6" w:rsidRPr="004C638F" w:rsidRDefault="00DF4CF6" w:rsidP="00DF4CF6">
                  <w:pPr>
                    <w:spacing w:line="360" w:lineRule="auto"/>
                    <w:ind w:firstLine="141"/>
                    <w:rPr>
                      <w:rFonts w:eastAsia="Times New Roman" w:cs="Times New Roman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Хабарова Александра Игоревна</w:t>
                  </w:r>
                </w:p>
              </w:tc>
              <w:tc>
                <w:tcPr>
                  <w:tcW w:w="241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:rsidR="00DF4CF6" w:rsidRPr="004C638F" w:rsidRDefault="00DF4CF6" w:rsidP="00DF4CF6">
                  <w:pPr>
                    <w:spacing w:line="360" w:lineRule="auto"/>
                    <w:jc w:val="center"/>
                    <w:rPr>
                      <w:rFonts w:eastAsia="Times New Roman" w:cs="Times New Roman"/>
                      <w:sz w:val="28"/>
                      <w:szCs w:val="28"/>
                    </w:rPr>
                  </w:pPr>
                  <w:r w:rsidRPr="004C638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 явился</w:t>
                  </w:r>
                </w:p>
              </w:tc>
            </w:tr>
          </w:tbl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Align w:val="center"/>
            <w:hideMark/>
          </w:tcPr>
          <w:p w:rsidR="00B729EF" w:rsidRPr="00B729EF" w:rsidRDefault="00B729EF" w:rsidP="00B72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10C1" w:rsidRDefault="001810C1" w:rsidP="00B729EF">
      <w:pPr>
        <w:jc w:val="center"/>
        <w:rPr>
          <w:rFonts w:ascii="Segoe UI Black" w:hAnsi="Segoe UI Black"/>
          <w:color w:val="FF0000"/>
          <w:sz w:val="24"/>
        </w:rPr>
      </w:pPr>
    </w:p>
    <w:p w:rsidR="00B729EF" w:rsidRPr="001810C1" w:rsidRDefault="004C638F" w:rsidP="00B729EF">
      <w:pPr>
        <w:jc w:val="center"/>
        <w:rPr>
          <w:rFonts w:ascii="Segoe UI Black" w:hAnsi="Segoe UI Black"/>
          <w:color w:val="1F4E79" w:themeColor="accent1" w:themeShade="80"/>
          <w:sz w:val="28"/>
          <w:szCs w:val="28"/>
        </w:rPr>
      </w:pPr>
      <w:r>
        <w:rPr>
          <w:rFonts w:ascii="Segoe UI Black" w:hAnsi="Segoe UI Black"/>
          <w:color w:val="1F4E79" w:themeColor="accent1" w:themeShade="80"/>
          <w:sz w:val="28"/>
          <w:szCs w:val="28"/>
        </w:rPr>
        <w:t>Минимальный проходной балл - 30</w:t>
      </w:r>
    </w:p>
    <w:sectPr w:rsidR="00B729EF" w:rsidRPr="001810C1" w:rsidSect="00DF4CF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EF"/>
    <w:rsid w:val="001810C1"/>
    <w:rsid w:val="002618DD"/>
    <w:rsid w:val="004C638F"/>
    <w:rsid w:val="00512C22"/>
    <w:rsid w:val="00B729EF"/>
    <w:rsid w:val="00D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C2B99-DB9D-4A37-9DC9-8BDBB40E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810C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Малюкину Арина Юрьевна</cp:lastModifiedBy>
  <cp:revision>3</cp:revision>
  <dcterms:created xsi:type="dcterms:W3CDTF">2019-07-29T17:31:00Z</dcterms:created>
  <dcterms:modified xsi:type="dcterms:W3CDTF">2019-07-29T17:38:00Z</dcterms:modified>
</cp:coreProperties>
</file>